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12FB1" w14:textId="174D84C8" w:rsidR="005E27DC" w:rsidRPr="00892297" w:rsidRDefault="00892297" w:rsidP="00892297">
      <w:pPr>
        <w:jc w:val="center"/>
        <w:rPr>
          <w:b/>
          <w:bCs/>
          <w:color w:val="92D050"/>
          <w:sz w:val="32"/>
          <w:szCs w:val="32"/>
        </w:rPr>
      </w:pPr>
      <w:r w:rsidRPr="00892297">
        <w:rPr>
          <w:b/>
          <w:bCs/>
          <w:color w:val="92D050"/>
          <w:sz w:val="32"/>
          <w:szCs w:val="32"/>
        </w:rPr>
        <w:t>St John’s Medical Centre</w:t>
      </w:r>
    </w:p>
    <w:p w14:paraId="464F4FEC" w14:textId="77777777" w:rsidR="005E27DC" w:rsidRPr="00892297" w:rsidRDefault="005E27DC" w:rsidP="005E27DC">
      <w:pPr>
        <w:ind w:left="1440" w:firstLine="720"/>
        <w:rPr>
          <w:rFonts w:ascii="Calibri" w:eastAsia="Arial" w:hAnsi="Calibri" w:cs="Arial"/>
          <w:b/>
          <w:color w:val="92D050"/>
          <w:spacing w:val="-2"/>
          <w:sz w:val="32"/>
          <w:szCs w:val="32"/>
          <w:lang w:eastAsia="en-US"/>
        </w:rPr>
      </w:pPr>
      <w:r w:rsidRPr="00892297">
        <w:rPr>
          <w:rFonts w:ascii="Calibri" w:eastAsia="Arial" w:hAnsi="Calibri" w:cs="Arial"/>
          <w:b/>
          <w:color w:val="92D050"/>
          <w:spacing w:val="-2"/>
          <w:sz w:val="22"/>
          <w:szCs w:val="22"/>
          <w:lang w:eastAsia="en-US"/>
        </w:rPr>
        <w:t xml:space="preserve">  </w:t>
      </w:r>
      <w:r w:rsidRPr="00892297">
        <w:rPr>
          <w:rFonts w:ascii="Calibri" w:eastAsia="Arial" w:hAnsi="Calibri" w:cs="Arial"/>
          <w:b/>
          <w:color w:val="92D050"/>
          <w:spacing w:val="-2"/>
          <w:sz w:val="32"/>
          <w:szCs w:val="32"/>
          <w:lang w:eastAsia="en-US"/>
        </w:rPr>
        <w:t>PATIENT PARTICIPATION GROUP</w:t>
      </w:r>
    </w:p>
    <w:p w14:paraId="6BB9FA88" w14:textId="77777777" w:rsidR="005E27DC" w:rsidRPr="005E27DC" w:rsidRDefault="005E27DC" w:rsidP="005E27DC">
      <w:pPr>
        <w:jc w:val="center"/>
        <w:rPr>
          <w:rFonts w:ascii="Calibri" w:eastAsia="Arial" w:hAnsi="Calibri" w:cs="Arial"/>
          <w:b/>
          <w:color w:val="000080"/>
          <w:spacing w:val="-2"/>
          <w:sz w:val="32"/>
          <w:szCs w:val="32"/>
          <w:lang w:eastAsia="en-US"/>
        </w:rPr>
      </w:pPr>
    </w:p>
    <w:p w14:paraId="58CD1F87" w14:textId="691B5944" w:rsidR="005E27DC" w:rsidRPr="005E27DC" w:rsidRDefault="00174B1B" w:rsidP="005E27DC">
      <w:pPr>
        <w:jc w:val="center"/>
        <w:rPr>
          <w:rFonts w:ascii="Calibri" w:eastAsia="Arial" w:hAnsi="Calibri" w:cs="Arial"/>
          <w:b/>
          <w:color w:val="000000"/>
          <w:spacing w:val="-2"/>
          <w:sz w:val="32"/>
          <w:szCs w:val="32"/>
          <w:lang w:eastAsia="en-US"/>
        </w:rPr>
      </w:pPr>
      <w:r>
        <w:rPr>
          <w:rFonts w:ascii="Calibri" w:eastAsia="Arial" w:hAnsi="Calibri" w:cs="Arial"/>
          <w:b/>
          <w:noProof/>
          <w:color w:val="000000"/>
          <w:spacing w:val="-2"/>
          <w:sz w:val="32"/>
          <w:szCs w:val="32"/>
          <w:lang w:eastAsia="en-US"/>
        </w:rPr>
        <w:drawing>
          <wp:inline distT="0" distB="0" distL="0" distR="0" wp14:anchorId="6289DD8C" wp14:editId="7004D401">
            <wp:extent cx="1485900" cy="771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900" cy="771525"/>
                    </a:xfrm>
                    <a:prstGeom prst="rect">
                      <a:avLst/>
                    </a:prstGeom>
                    <a:noFill/>
                    <a:ln>
                      <a:noFill/>
                    </a:ln>
                  </pic:spPr>
                </pic:pic>
              </a:graphicData>
            </a:graphic>
          </wp:inline>
        </w:drawing>
      </w:r>
    </w:p>
    <w:p w14:paraId="503F5C14" w14:textId="77777777" w:rsidR="005E27DC" w:rsidRDefault="005E27DC" w:rsidP="003563F4">
      <w:pPr>
        <w:ind w:left="1440" w:firstLine="720"/>
        <w:rPr>
          <w:rFonts w:ascii="Century Gothic" w:hAnsi="Century Gothic"/>
          <w:b/>
          <w:sz w:val="28"/>
          <w:szCs w:val="28"/>
          <w:u w:val="single"/>
        </w:rPr>
      </w:pPr>
      <w:r>
        <w:rPr>
          <w:rFonts w:ascii="Century Gothic" w:hAnsi="Century Gothic"/>
          <w:b/>
          <w:sz w:val="28"/>
          <w:szCs w:val="28"/>
          <w:u w:val="single"/>
        </w:rPr>
        <w:t xml:space="preserve">Patient Participation Group Minutes </w:t>
      </w:r>
    </w:p>
    <w:p w14:paraId="29BC4388" w14:textId="77777777" w:rsidR="005E27DC" w:rsidRDefault="005E27DC" w:rsidP="00527425">
      <w:pPr>
        <w:rPr>
          <w:rFonts w:ascii="Century Gothic" w:hAnsi="Century Gothic"/>
          <w:b/>
          <w:sz w:val="28"/>
          <w:szCs w:val="28"/>
          <w:u w:val="single"/>
        </w:rPr>
      </w:pPr>
    </w:p>
    <w:p w14:paraId="36779132" w14:textId="3942FE01" w:rsidR="00D6721D" w:rsidRDefault="005E27DC" w:rsidP="00527425">
      <w:pPr>
        <w:rPr>
          <w:sz w:val="28"/>
          <w:szCs w:val="28"/>
        </w:rPr>
      </w:pPr>
      <w:r w:rsidRPr="005E27DC">
        <w:rPr>
          <w:b/>
          <w:sz w:val="28"/>
          <w:szCs w:val="28"/>
          <w:u w:val="single"/>
        </w:rPr>
        <w:t xml:space="preserve">Meeting </w:t>
      </w:r>
      <w:r w:rsidR="00527425" w:rsidRPr="005E27DC">
        <w:rPr>
          <w:b/>
          <w:sz w:val="28"/>
          <w:szCs w:val="28"/>
          <w:u w:val="single"/>
        </w:rPr>
        <w:t>Date</w:t>
      </w:r>
      <w:r w:rsidR="00527425">
        <w:rPr>
          <w:sz w:val="28"/>
          <w:szCs w:val="28"/>
        </w:rPr>
        <w:t xml:space="preserve"> </w:t>
      </w:r>
      <w:r w:rsidR="00246609">
        <w:rPr>
          <w:sz w:val="28"/>
          <w:szCs w:val="28"/>
        </w:rPr>
        <w:t>–</w:t>
      </w:r>
      <w:r w:rsidR="008B6F97">
        <w:rPr>
          <w:sz w:val="28"/>
          <w:szCs w:val="28"/>
        </w:rPr>
        <w:t xml:space="preserve"> </w:t>
      </w:r>
      <w:r w:rsidR="0011229F">
        <w:rPr>
          <w:sz w:val="28"/>
          <w:szCs w:val="28"/>
        </w:rPr>
        <w:t>2</w:t>
      </w:r>
      <w:r w:rsidR="0011229F" w:rsidRPr="0011229F">
        <w:rPr>
          <w:sz w:val="28"/>
          <w:szCs w:val="28"/>
          <w:vertAlign w:val="superscript"/>
        </w:rPr>
        <w:t>nd</w:t>
      </w:r>
      <w:r w:rsidR="0011229F">
        <w:rPr>
          <w:sz w:val="28"/>
          <w:szCs w:val="28"/>
        </w:rPr>
        <w:t xml:space="preserve"> June 2026</w:t>
      </w:r>
    </w:p>
    <w:p w14:paraId="651A4474" w14:textId="77777777" w:rsidR="00EF0D17" w:rsidRDefault="00EF0D17" w:rsidP="00527425">
      <w:pPr>
        <w:rPr>
          <w:sz w:val="28"/>
          <w:szCs w:val="28"/>
        </w:rPr>
      </w:pPr>
    </w:p>
    <w:p w14:paraId="240A0E5F" w14:textId="60D396E5" w:rsidR="005E27DC" w:rsidRDefault="005E27DC" w:rsidP="00527425">
      <w:pPr>
        <w:rPr>
          <w:sz w:val="28"/>
          <w:szCs w:val="28"/>
        </w:rPr>
      </w:pPr>
      <w:r w:rsidRPr="005E27DC">
        <w:rPr>
          <w:b/>
          <w:sz w:val="28"/>
          <w:szCs w:val="28"/>
          <w:u w:val="single"/>
        </w:rPr>
        <w:t>Venue</w:t>
      </w:r>
      <w:r w:rsidRPr="005E27DC">
        <w:rPr>
          <w:sz w:val="28"/>
          <w:szCs w:val="28"/>
        </w:rPr>
        <w:t xml:space="preserve"> </w:t>
      </w:r>
      <w:r>
        <w:rPr>
          <w:sz w:val="28"/>
          <w:szCs w:val="28"/>
        </w:rPr>
        <w:t>–</w:t>
      </w:r>
      <w:r w:rsidRPr="005E27DC">
        <w:rPr>
          <w:sz w:val="28"/>
          <w:szCs w:val="28"/>
        </w:rPr>
        <w:t xml:space="preserve"> </w:t>
      </w:r>
      <w:r w:rsidR="008B6F97">
        <w:rPr>
          <w:sz w:val="28"/>
          <w:szCs w:val="28"/>
        </w:rPr>
        <w:t xml:space="preserve"> St John’s Medical Centre.</w:t>
      </w:r>
    </w:p>
    <w:p w14:paraId="7658641C" w14:textId="77777777" w:rsidR="00EF0D17" w:rsidRDefault="00EF0D17" w:rsidP="00527425">
      <w:pPr>
        <w:rPr>
          <w:b/>
          <w:sz w:val="28"/>
          <w:szCs w:val="28"/>
          <w:u w:val="single"/>
        </w:rPr>
      </w:pPr>
    </w:p>
    <w:p w14:paraId="42DF1237" w14:textId="77777777" w:rsidR="00EF0D17" w:rsidRDefault="005E27DC" w:rsidP="00527425">
      <w:pPr>
        <w:rPr>
          <w:b/>
          <w:sz w:val="28"/>
          <w:szCs w:val="28"/>
        </w:rPr>
      </w:pPr>
      <w:r w:rsidRPr="005E27DC">
        <w:rPr>
          <w:b/>
          <w:sz w:val="28"/>
          <w:szCs w:val="28"/>
          <w:u w:val="single"/>
        </w:rPr>
        <w:t>Surgery Representatives</w:t>
      </w:r>
      <w:r>
        <w:rPr>
          <w:b/>
          <w:sz w:val="28"/>
          <w:szCs w:val="28"/>
        </w:rPr>
        <w:t xml:space="preserve"> </w:t>
      </w:r>
      <w:r w:rsidR="008B6F97">
        <w:rPr>
          <w:b/>
          <w:sz w:val="28"/>
          <w:szCs w:val="28"/>
        </w:rPr>
        <w:t>–</w:t>
      </w:r>
      <w:r w:rsidRPr="005E27DC">
        <w:rPr>
          <w:b/>
          <w:sz w:val="28"/>
          <w:szCs w:val="28"/>
        </w:rPr>
        <w:t xml:space="preserve"> </w:t>
      </w:r>
    </w:p>
    <w:p w14:paraId="1CDE44D0" w14:textId="38056ACD" w:rsidR="0032296A" w:rsidRDefault="008B6F97" w:rsidP="00527425">
      <w:pPr>
        <w:rPr>
          <w:b/>
          <w:sz w:val="28"/>
          <w:szCs w:val="28"/>
        </w:rPr>
      </w:pPr>
      <w:r>
        <w:rPr>
          <w:b/>
          <w:sz w:val="28"/>
          <w:szCs w:val="28"/>
        </w:rPr>
        <w:t>N</w:t>
      </w:r>
      <w:r w:rsidR="00C9485B">
        <w:rPr>
          <w:b/>
          <w:sz w:val="28"/>
          <w:szCs w:val="28"/>
        </w:rPr>
        <w:t>ikki Masson Practice Manager</w:t>
      </w:r>
      <w:r w:rsidR="002B2B7E">
        <w:rPr>
          <w:b/>
          <w:sz w:val="28"/>
          <w:szCs w:val="28"/>
        </w:rPr>
        <w:t>,</w:t>
      </w:r>
      <w:r w:rsidR="00C9485B">
        <w:rPr>
          <w:b/>
          <w:sz w:val="28"/>
          <w:szCs w:val="28"/>
        </w:rPr>
        <w:t xml:space="preserve"> </w:t>
      </w:r>
    </w:p>
    <w:p w14:paraId="30F6FAC0" w14:textId="5A172C93" w:rsidR="00EF0D17" w:rsidRDefault="00C9485B" w:rsidP="00527425">
      <w:pPr>
        <w:rPr>
          <w:b/>
          <w:sz w:val="28"/>
          <w:szCs w:val="28"/>
        </w:rPr>
      </w:pPr>
      <w:r>
        <w:rPr>
          <w:b/>
          <w:sz w:val="28"/>
          <w:szCs w:val="28"/>
        </w:rPr>
        <w:t>Beth Gadd Reception Manager</w:t>
      </w:r>
      <w:r w:rsidR="002B2B7E">
        <w:rPr>
          <w:b/>
          <w:sz w:val="28"/>
          <w:szCs w:val="28"/>
        </w:rPr>
        <w:t>,</w:t>
      </w:r>
      <w:r w:rsidR="0032296A">
        <w:rPr>
          <w:b/>
          <w:sz w:val="28"/>
          <w:szCs w:val="28"/>
        </w:rPr>
        <w:t xml:space="preserve"> </w:t>
      </w:r>
    </w:p>
    <w:p w14:paraId="53A99918" w14:textId="2E062A91" w:rsidR="0011229F" w:rsidRDefault="0011229F" w:rsidP="00527425">
      <w:pPr>
        <w:rPr>
          <w:b/>
          <w:sz w:val="28"/>
          <w:szCs w:val="28"/>
        </w:rPr>
      </w:pPr>
      <w:r>
        <w:rPr>
          <w:b/>
          <w:sz w:val="28"/>
          <w:szCs w:val="28"/>
        </w:rPr>
        <w:t>Jessie Hughes Reception</w:t>
      </w:r>
      <w:r w:rsidR="00EA0609">
        <w:rPr>
          <w:b/>
          <w:sz w:val="28"/>
          <w:szCs w:val="28"/>
        </w:rPr>
        <w:t>,</w:t>
      </w:r>
    </w:p>
    <w:p w14:paraId="30D618DF" w14:textId="02CA965C" w:rsidR="005E27DC" w:rsidRDefault="006C74DB" w:rsidP="00527425">
      <w:pPr>
        <w:rPr>
          <w:b/>
          <w:sz w:val="28"/>
          <w:szCs w:val="28"/>
        </w:rPr>
      </w:pPr>
      <w:r>
        <w:rPr>
          <w:b/>
          <w:sz w:val="28"/>
          <w:szCs w:val="28"/>
        </w:rPr>
        <w:t>Stephanie Degnan Finance &amp; Admin (Minute taker)</w:t>
      </w:r>
    </w:p>
    <w:p w14:paraId="405C6469" w14:textId="77777777" w:rsidR="00D316F0" w:rsidRDefault="00D316F0" w:rsidP="00527425">
      <w:pPr>
        <w:rPr>
          <w:b/>
          <w:sz w:val="28"/>
          <w:szCs w:val="28"/>
        </w:rPr>
      </w:pPr>
    </w:p>
    <w:p w14:paraId="0E6FEA72" w14:textId="007608BB" w:rsidR="00D316F0" w:rsidRDefault="00D316F0" w:rsidP="00527425">
      <w:pPr>
        <w:rPr>
          <w:b/>
          <w:sz w:val="28"/>
          <w:szCs w:val="28"/>
          <w:u w:val="single"/>
        </w:rPr>
      </w:pPr>
      <w:r w:rsidRPr="00D316F0">
        <w:rPr>
          <w:b/>
          <w:sz w:val="28"/>
          <w:szCs w:val="28"/>
          <w:u w:val="single"/>
        </w:rPr>
        <w:t>Social Prescribing Link Worker</w:t>
      </w:r>
    </w:p>
    <w:p w14:paraId="7D598629" w14:textId="5D71110F" w:rsidR="00D316F0" w:rsidRDefault="00D316F0" w:rsidP="00527425">
      <w:pPr>
        <w:rPr>
          <w:b/>
          <w:sz w:val="28"/>
          <w:szCs w:val="28"/>
        </w:rPr>
      </w:pPr>
      <w:r w:rsidRPr="00D316F0">
        <w:rPr>
          <w:b/>
          <w:sz w:val="28"/>
          <w:szCs w:val="28"/>
        </w:rPr>
        <w:t>Carla Pinder</w:t>
      </w:r>
    </w:p>
    <w:p w14:paraId="06508209" w14:textId="5A6653E7" w:rsidR="00802448" w:rsidRDefault="00802448" w:rsidP="00527425">
      <w:pPr>
        <w:rPr>
          <w:b/>
          <w:sz w:val="28"/>
          <w:szCs w:val="28"/>
        </w:rPr>
      </w:pPr>
      <w:r>
        <w:rPr>
          <w:b/>
          <w:sz w:val="28"/>
          <w:szCs w:val="28"/>
        </w:rPr>
        <w:t>Health &amp; Wellbeing Coach.</w:t>
      </w:r>
    </w:p>
    <w:p w14:paraId="33D6D3F8" w14:textId="04CFDBAE" w:rsidR="00D316F0" w:rsidRPr="00D316F0" w:rsidRDefault="00D316F0" w:rsidP="00527425">
      <w:pPr>
        <w:rPr>
          <w:b/>
          <w:sz w:val="28"/>
          <w:szCs w:val="28"/>
        </w:rPr>
      </w:pPr>
      <w:r>
        <w:rPr>
          <w:b/>
          <w:sz w:val="28"/>
          <w:szCs w:val="28"/>
        </w:rPr>
        <w:t>Caroline Jackson</w:t>
      </w:r>
      <w:r w:rsidR="00802448">
        <w:rPr>
          <w:b/>
          <w:sz w:val="28"/>
          <w:szCs w:val="28"/>
        </w:rPr>
        <w:t>.</w:t>
      </w:r>
    </w:p>
    <w:p w14:paraId="72089CAE" w14:textId="77777777" w:rsidR="00EF0D17" w:rsidRPr="005E27DC" w:rsidRDefault="00EF0D17" w:rsidP="00527425">
      <w:pPr>
        <w:rPr>
          <w:b/>
          <w:sz w:val="28"/>
          <w:szCs w:val="28"/>
          <w:u w:val="single"/>
        </w:rPr>
      </w:pPr>
    </w:p>
    <w:p w14:paraId="09D8FC3F" w14:textId="77777777" w:rsidR="00EF0D17" w:rsidRDefault="005E27DC" w:rsidP="005E27DC">
      <w:pPr>
        <w:rPr>
          <w:sz w:val="28"/>
          <w:szCs w:val="28"/>
        </w:rPr>
      </w:pPr>
      <w:r w:rsidRPr="005E27DC">
        <w:rPr>
          <w:b/>
          <w:sz w:val="28"/>
          <w:szCs w:val="28"/>
          <w:u w:val="single"/>
        </w:rPr>
        <w:t>PPG Members</w:t>
      </w:r>
      <w:r>
        <w:rPr>
          <w:sz w:val="28"/>
          <w:szCs w:val="28"/>
        </w:rPr>
        <w:t xml:space="preserve"> </w:t>
      </w:r>
    </w:p>
    <w:p w14:paraId="2084EBFE" w14:textId="7C8F48C4" w:rsidR="00246609" w:rsidRDefault="0032296A" w:rsidP="005E27DC">
      <w:pPr>
        <w:rPr>
          <w:sz w:val="28"/>
          <w:szCs w:val="28"/>
        </w:rPr>
      </w:pPr>
      <w:r>
        <w:rPr>
          <w:sz w:val="28"/>
          <w:szCs w:val="28"/>
        </w:rPr>
        <w:t>AP</w:t>
      </w:r>
      <w:r w:rsidR="006C74DB">
        <w:rPr>
          <w:sz w:val="28"/>
          <w:szCs w:val="28"/>
        </w:rPr>
        <w:t xml:space="preserve"> MB</w:t>
      </w:r>
      <w:r w:rsidR="002B2B7E">
        <w:rPr>
          <w:sz w:val="28"/>
          <w:szCs w:val="28"/>
        </w:rPr>
        <w:t xml:space="preserve"> JS</w:t>
      </w:r>
      <w:r w:rsidR="0011229F">
        <w:rPr>
          <w:sz w:val="28"/>
          <w:szCs w:val="28"/>
        </w:rPr>
        <w:t xml:space="preserve"> VT</w:t>
      </w:r>
    </w:p>
    <w:p w14:paraId="2C499892" w14:textId="77777777" w:rsidR="00EF0D17" w:rsidRDefault="00EF0D17" w:rsidP="005E27DC">
      <w:pPr>
        <w:rPr>
          <w:sz w:val="28"/>
          <w:szCs w:val="28"/>
        </w:rPr>
      </w:pPr>
    </w:p>
    <w:p w14:paraId="20D01A44" w14:textId="77777777" w:rsidR="00EF0D17" w:rsidRDefault="008B6F97" w:rsidP="005E27DC">
      <w:pPr>
        <w:rPr>
          <w:b/>
          <w:bCs/>
          <w:sz w:val="28"/>
          <w:szCs w:val="28"/>
          <w:u w:val="single"/>
        </w:rPr>
      </w:pPr>
      <w:r w:rsidRPr="008B6F97">
        <w:rPr>
          <w:b/>
          <w:bCs/>
          <w:sz w:val="28"/>
          <w:szCs w:val="28"/>
          <w:u w:val="single"/>
        </w:rPr>
        <w:t>Apologies</w:t>
      </w:r>
      <w:r>
        <w:rPr>
          <w:b/>
          <w:bCs/>
          <w:sz w:val="28"/>
          <w:szCs w:val="28"/>
          <w:u w:val="single"/>
        </w:rPr>
        <w:t xml:space="preserve">  </w:t>
      </w:r>
    </w:p>
    <w:p w14:paraId="0EC0D6CF" w14:textId="5B893CB0" w:rsidR="008B6F97" w:rsidRDefault="008B6F97" w:rsidP="005E27DC">
      <w:pPr>
        <w:rPr>
          <w:sz w:val="28"/>
          <w:szCs w:val="28"/>
        </w:rPr>
      </w:pPr>
    </w:p>
    <w:p w14:paraId="28BE2740" w14:textId="77777777" w:rsidR="00EF0D17" w:rsidRPr="008B6F97" w:rsidRDefault="00EF0D17" w:rsidP="005E27DC">
      <w:pPr>
        <w:rPr>
          <w:b/>
          <w:bCs/>
          <w:sz w:val="28"/>
          <w:szCs w:val="28"/>
          <w:u w:val="single"/>
        </w:rPr>
      </w:pPr>
    </w:p>
    <w:tbl>
      <w:tblPr>
        <w:tblpPr w:leftFromText="180" w:rightFromText="180" w:vertAnchor="text" w:horzAnchor="margin" w:tblpY="78"/>
        <w:tblW w:w="51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4981"/>
        <w:gridCol w:w="2689"/>
      </w:tblGrid>
      <w:tr w:rsidR="00246609" w:rsidRPr="00734C0A" w14:paraId="538528A6" w14:textId="77777777" w:rsidTr="0081155F">
        <w:trPr>
          <w:trHeight w:val="495"/>
        </w:trPr>
        <w:tc>
          <w:tcPr>
            <w:tcW w:w="935" w:type="pct"/>
          </w:tcPr>
          <w:p w14:paraId="265E45F8" w14:textId="77777777" w:rsidR="00246609" w:rsidRPr="00734C0A" w:rsidRDefault="00246609" w:rsidP="00246609">
            <w:pPr>
              <w:jc w:val="center"/>
              <w:rPr>
                <w:sz w:val="28"/>
                <w:szCs w:val="28"/>
              </w:rPr>
            </w:pPr>
            <w:r w:rsidRPr="00734C0A">
              <w:rPr>
                <w:sz w:val="28"/>
                <w:szCs w:val="28"/>
              </w:rPr>
              <w:t>AGENDA ITEM</w:t>
            </w:r>
          </w:p>
        </w:tc>
        <w:tc>
          <w:tcPr>
            <w:tcW w:w="2640" w:type="pct"/>
          </w:tcPr>
          <w:p w14:paraId="09AEF4A4" w14:textId="77777777" w:rsidR="00246609" w:rsidRPr="00734C0A" w:rsidRDefault="00246609" w:rsidP="00246609">
            <w:pPr>
              <w:jc w:val="center"/>
              <w:rPr>
                <w:sz w:val="28"/>
                <w:szCs w:val="28"/>
              </w:rPr>
            </w:pPr>
            <w:r w:rsidRPr="00734C0A">
              <w:rPr>
                <w:sz w:val="28"/>
                <w:szCs w:val="28"/>
              </w:rPr>
              <w:t>DETAILS</w:t>
            </w:r>
          </w:p>
        </w:tc>
        <w:tc>
          <w:tcPr>
            <w:tcW w:w="1425" w:type="pct"/>
          </w:tcPr>
          <w:p w14:paraId="17EBFE3D" w14:textId="77777777" w:rsidR="00246609" w:rsidRPr="00734C0A" w:rsidRDefault="00246609" w:rsidP="00246609">
            <w:pPr>
              <w:jc w:val="center"/>
              <w:rPr>
                <w:sz w:val="28"/>
                <w:szCs w:val="28"/>
              </w:rPr>
            </w:pPr>
            <w:r w:rsidRPr="00734C0A">
              <w:rPr>
                <w:sz w:val="28"/>
                <w:szCs w:val="28"/>
              </w:rPr>
              <w:t>ACTION</w:t>
            </w:r>
          </w:p>
        </w:tc>
      </w:tr>
      <w:tr w:rsidR="0081155F" w:rsidRPr="00734C0A" w14:paraId="0BDE844F" w14:textId="77777777" w:rsidTr="0081155F">
        <w:trPr>
          <w:trHeight w:val="1332"/>
        </w:trPr>
        <w:tc>
          <w:tcPr>
            <w:tcW w:w="935" w:type="pct"/>
          </w:tcPr>
          <w:p w14:paraId="367554E0" w14:textId="77777777" w:rsidR="0081155F" w:rsidRPr="00480067" w:rsidRDefault="0081155F" w:rsidP="0081155F">
            <w:pPr>
              <w:jc w:val="center"/>
              <w:rPr>
                <w:b/>
                <w:sz w:val="28"/>
                <w:szCs w:val="28"/>
              </w:rPr>
            </w:pPr>
          </w:p>
          <w:p w14:paraId="4E45F6C8" w14:textId="77777777" w:rsidR="0081155F" w:rsidRPr="00480067" w:rsidRDefault="0081155F" w:rsidP="0081155F">
            <w:pPr>
              <w:rPr>
                <w:b/>
                <w:sz w:val="28"/>
                <w:szCs w:val="28"/>
              </w:rPr>
            </w:pPr>
            <w:r w:rsidRPr="00480067">
              <w:rPr>
                <w:b/>
                <w:sz w:val="28"/>
                <w:szCs w:val="28"/>
              </w:rPr>
              <w:t xml:space="preserve"> </w:t>
            </w:r>
            <w:r>
              <w:rPr>
                <w:b/>
                <w:sz w:val="28"/>
                <w:szCs w:val="28"/>
              </w:rPr>
              <w:t xml:space="preserve">         </w:t>
            </w:r>
            <w:r w:rsidRPr="00480067">
              <w:rPr>
                <w:b/>
                <w:sz w:val="28"/>
                <w:szCs w:val="28"/>
              </w:rPr>
              <w:t>1</w:t>
            </w:r>
          </w:p>
        </w:tc>
        <w:tc>
          <w:tcPr>
            <w:tcW w:w="2640" w:type="pct"/>
          </w:tcPr>
          <w:p w14:paraId="24D9EA27" w14:textId="77777777" w:rsidR="0081155F" w:rsidRDefault="006C74DB" w:rsidP="0081155F">
            <w:pPr>
              <w:rPr>
                <w:bCs/>
                <w:sz w:val="28"/>
                <w:szCs w:val="28"/>
              </w:rPr>
            </w:pPr>
            <w:r>
              <w:rPr>
                <w:bCs/>
                <w:sz w:val="28"/>
                <w:szCs w:val="28"/>
              </w:rPr>
              <w:t>Welcome from NM</w:t>
            </w:r>
            <w:r w:rsidR="002B2B7E">
              <w:rPr>
                <w:bCs/>
                <w:sz w:val="28"/>
                <w:szCs w:val="28"/>
              </w:rPr>
              <w:t xml:space="preserve">. </w:t>
            </w:r>
          </w:p>
          <w:p w14:paraId="6D193597" w14:textId="66278250" w:rsidR="00802448" w:rsidRPr="005E27DC" w:rsidRDefault="00802448" w:rsidP="0081155F">
            <w:pPr>
              <w:rPr>
                <w:sz w:val="28"/>
                <w:szCs w:val="28"/>
              </w:rPr>
            </w:pPr>
            <w:r>
              <w:rPr>
                <w:bCs/>
                <w:sz w:val="28"/>
                <w:szCs w:val="28"/>
              </w:rPr>
              <w:t>Everyone introduced themselves.</w:t>
            </w:r>
          </w:p>
        </w:tc>
        <w:tc>
          <w:tcPr>
            <w:tcW w:w="1425" w:type="pct"/>
          </w:tcPr>
          <w:p w14:paraId="7B29C103" w14:textId="6103774A" w:rsidR="0081155F" w:rsidRPr="00164A92" w:rsidRDefault="0081155F" w:rsidP="0081155F">
            <w:pPr>
              <w:jc w:val="center"/>
              <w:rPr>
                <w:color w:val="4472C4" w:themeColor="accent1"/>
                <w:sz w:val="28"/>
                <w:szCs w:val="28"/>
              </w:rPr>
            </w:pPr>
          </w:p>
        </w:tc>
      </w:tr>
      <w:tr w:rsidR="0081155F" w:rsidRPr="00734C0A" w14:paraId="0D9C7890" w14:textId="77777777" w:rsidTr="0081155F">
        <w:trPr>
          <w:trHeight w:val="1332"/>
        </w:trPr>
        <w:tc>
          <w:tcPr>
            <w:tcW w:w="935" w:type="pct"/>
          </w:tcPr>
          <w:p w14:paraId="728673AF" w14:textId="77777777" w:rsidR="0081155F" w:rsidRPr="00480067" w:rsidRDefault="0081155F" w:rsidP="0081155F">
            <w:pPr>
              <w:jc w:val="center"/>
              <w:rPr>
                <w:b/>
                <w:sz w:val="28"/>
                <w:szCs w:val="28"/>
              </w:rPr>
            </w:pPr>
          </w:p>
          <w:p w14:paraId="2B10E820" w14:textId="77777777" w:rsidR="0081155F" w:rsidRPr="00480067" w:rsidRDefault="0081155F" w:rsidP="0081155F">
            <w:pPr>
              <w:jc w:val="center"/>
              <w:rPr>
                <w:b/>
                <w:sz w:val="28"/>
                <w:szCs w:val="28"/>
              </w:rPr>
            </w:pPr>
            <w:r w:rsidRPr="00480067">
              <w:rPr>
                <w:b/>
                <w:sz w:val="28"/>
                <w:szCs w:val="28"/>
              </w:rPr>
              <w:t>2</w:t>
            </w:r>
          </w:p>
        </w:tc>
        <w:tc>
          <w:tcPr>
            <w:tcW w:w="2640" w:type="pct"/>
          </w:tcPr>
          <w:p w14:paraId="2614D1A4" w14:textId="2A47433E" w:rsidR="0081155F" w:rsidRDefault="0011229F" w:rsidP="0081155F">
            <w:pPr>
              <w:rPr>
                <w:b/>
                <w:bCs/>
                <w:sz w:val="28"/>
                <w:szCs w:val="28"/>
              </w:rPr>
            </w:pPr>
            <w:r>
              <w:rPr>
                <w:b/>
                <w:bCs/>
                <w:sz w:val="28"/>
                <w:szCs w:val="28"/>
              </w:rPr>
              <w:t>Feedback on posters, newsletter and logos</w:t>
            </w:r>
          </w:p>
          <w:p w14:paraId="3F65E207" w14:textId="77777777" w:rsidR="00D45A7A" w:rsidRPr="00BA27D4" w:rsidRDefault="00D45A7A" w:rsidP="0081155F">
            <w:pPr>
              <w:rPr>
                <w:b/>
                <w:bCs/>
                <w:sz w:val="28"/>
                <w:szCs w:val="28"/>
              </w:rPr>
            </w:pPr>
          </w:p>
          <w:p w14:paraId="7543C82F" w14:textId="77777777" w:rsidR="00D45A7A" w:rsidRDefault="0011229F" w:rsidP="0081155F">
            <w:pPr>
              <w:rPr>
                <w:sz w:val="28"/>
                <w:szCs w:val="28"/>
              </w:rPr>
            </w:pPr>
            <w:r>
              <w:rPr>
                <w:sz w:val="28"/>
                <w:szCs w:val="28"/>
              </w:rPr>
              <w:t xml:space="preserve">NM advised that the Newsletter looks good which JH agreed, the content is ok and the size of the newsletter is good. AP then advised that the last newsletter isn’t currently on the </w:t>
            </w:r>
            <w:r w:rsidR="00EA0609">
              <w:rPr>
                <w:sz w:val="28"/>
                <w:szCs w:val="28"/>
              </w:rPr>
              <w:t>website,</w:t>
            </w:r>
            <w:r>
              <w:rPr>
                <w:sz w:val="28"/>
                <w:szCs w:val="28"/>
              </w:rPr>
              <w:t xml:space="preserve"> and she confirmed that she was looking at the correct St John’s Medical Centre website. </w:t>
            </w:r>
            <w:r>
              <w:rPr>
                <w:sz w:val="28"/>
                <w:szCs w:val="28"/>
              </w:rPr>
              <w:lastRenderedPageBreak/>
              <w:t xml:space="preserve">BG then checked on the website and confirmed that the last newsletter is on </w:t>
            </w:r>
          </w:p>
          <w:p w14:paraId="6771A1C7" w14:textId="5B05992C" w:rsidR="006C74DB" w:rsidRDefault="0011229F" w:rsidP="0081155F">
            <w:pPr>
              <w:rPr>
                <w:sz w:val="28"/>
                <w:szCs w:val="28"/>
              </w:rPr>
            </w:pPr>
            <w:r w:rsidRPr="00802448">
              <w:rPr>
                <w:sz w:val="28"/>
                <w:szCs w:val="28"/>
              </w:rPr>
              <w:t>th</w:t>
            </w:r>
            <w:r w:rsidR="00802448" w:rsidRPr="00802448">
              <w:rPr>
                <w:sz w:val="28"/>
                <w:szCs w:val="28"/>
              </w:rPr>
              <w:t>ere</w:t>
            </w:r>
            <w:r w:rsidRPr="00802448">
              <w:rPr>
                <w:sz w:val="28"/>
                <w:szCs w:val="28"/>
              </w:rPr>
              <w:t>.</w:t>
            </w:r>
            <w:r>
              <w:rPr>
                <w:sz w:val="28"/>
                <w:szCs w:val="28"/>
              </w:rPr>
              <w:t xml:space="preserve"> AP advised that </w:t>
            </w:r>
            <w:r w:rsidR="00DD62B4">
              <w:rPr>
                <w:sz w:val="28"/>
                <w:szCs w:val="28"/>
              </w:rPr>
              <w:t xml:space="preserve">she </w:t>
            </w:r>
            <w:r>
              <w:rPr>
                <w:sz w:val="28"/>
                <w:szCs w:val="28"/>
              </w:rPr>
              <w:t xml:space="preserve">doesn’t like that the newsletter is 3 months behind and that we need to be more proactive. It was then asked if anyone knows whether it’s carers week next week and perhaps future events like this should be included in the newsletter. JH/ NM confirmed that we have got carer packs ready for next week to hand out in the surgery. </w:t>
            </w:r>
          </w:p>
          <w:p w14:paraId="0AF5261A" w14:textId="77777777" w:rsidR="0011229F" w:rsidRDefault="0011229F" w:rsidP="0081155F">
            <w:pPr>
              <w:rPr>
                <w:sz w:val="28"/>
                <w:szCs w:val="28"/>
              </w:rPr>
            </w:pPr>
          </w:p>
          <w:p w14:paraId="62D6A0DF" w14:textId="0CCA89E2" w:rsidR="0011229F" w:rsidRDefault="0011229F" w:rsidP="0081155F">
            <w:pPr>
              <w:rPr>
                <w:sz w:val="28"/>
                <w:szCs w:val="28"/>
              </w:rPr>
            </w:pPr>
            <w:r>
              <w:rPr>
                <w:sz w:val="28"/>
                <w:szCs w:val="28"/>
              </w:rPr>
              <w:t>AP then discussed about the promotion of our Facebook page, she did mention that she did see a post which was about inviting your friend</w:t>
            </w:r>
            <w:r w:rsidR="00EA0609">
              <w:rPr>
                <w:sz w:val="28"/>
                <w:szCs w:val="28"/>
              </w:rPr>
              <w:t>s</w:t>
            </w:r>
            <w:r>
              <w:rPr>
                <w:sz w:val="28"/>
                <w:szCs w:val="28"/>
              </w:rPr>
              <w:t xml:space="preserve"> to follow the surgery page. It was discussed that potentially friends won’t accept the invite if they aren’t a patient at the surgery. NM did advise that she follows other surgeries in the area</w:t>
            </w:r>
            <w:r w:rsidR="00802448">
              <w:rPr>
                <w:sz w:val="28"/>
                <w:szCs w:val="28"/>
              </w:rPr>
              <w:t>.  AP said that she did the same.</w:t>
            </w:r>
            <w:r>
              <w:rPr>
                <w:sz w:val="28"/>
                <w:szCs w:val="28"/>
              </w:rPr>
              <w:t xml:space="preserve"> We currently have 908 followers on our Facebook page.</w:t>
            </w:r>
          </w:p>
          <w:p w14:paraId="486FC897" w14:textId="77777777" w:rsidR="0011229F" w:rsidRDefault="0011229F" w:rsidP="0081155F">
            <w:pPr>
              <w:rPr>
                <w:sz w:val="28"/>
                <w:szCs w:val="28"/>
              </w:rPr>
            </w:pPr>
          </w:p>
          <w:p w14:paraId="05CAE2DF" w14:textId="43068DDC" w:rsidR="00D17E76" w:rsidRDefault="0011229F" w:rsidP="0081155F">
            <w:pPr>
              <w:rPr>
                <w:sz w:val="28"/>
                <w:szCs w:val="28"/>
              </w:rPr>
            </w:pPr>
            <w:r>
              <w:rPr>
                <w:sz w:val="28"/>
                <w:szCs w:val="28"/>
              </w:rPr>
              <w:t xml:space="preserve">The PPG have created new posters however it was agreed that no one has seen patients go up to the posters on the notice board to look at them or scan any QR codes that might be on any of the posters. Most people who attend the surgery tend to sit on their phone whilst waiting for their appointment. One of the PPG members asked if there isn’t much footfall into the practice, is there much point in doing the posters? NM advised that it is still worthwhile doing the posters as it is a good way of communicating messages across to our patients. MB advised that he feels that paper copies of the newsletter is a waste of time as patients don’t see it. A suggestion was made that if patients come to </w:t>
            </w:r>
            <w:r w:rsidR="00D17E76">
              <w:rPr>
                <w:sz w:val="28"/>
                <w:szCs w:val="28"/>
              </w:rPr>
              <w:t>reception,</w:t>
            </w:r>
            <w:r>
              <w:rPr>
                <w:sz w:val="28"/>
                <w:szCs w:val="28"/>
              </w:rPr>
              <w:t xml:space="preserve"> then the receptionist could hand the patient a copy of the newsletter.</w:t>
            </w:r>
            <w:r w:rsidR="00D17E76">
              <w:rPr>
                <w:sz w:val="28"/>
                <w:szCs w:val="28"/>
              </w:rPr>
              <w:t xml:space="preserve"> MB said that email is the best way forward as he believes that 95% of our patient’s aren’t even aware that there is a newsletter.</w:t>
            </w:r>
          </w:p>
          <w:p w14:paraId="6E2D0DE0" w14:textId="77777777" w:rsidR="00D17E76" w:rsidRDefault="00D17E76" w:rsidP="0081155F">
            <w:pPr>
              <w:rPr>
                <w:sz w:val="28"/>
                <w:szCs w:val="28"/>
              </w:rPr>
            </w:pPr>
          </w:p>
          <w:p w14:paraId="59D6F52B" w14:textId="3AF888CC" w:rsidR="00D17E76" w:rsidRDefault="00D17E76" w:rsidP="0081155F">
            <w:pPr>
              <w:rPr>
                <w:sz w:val="28"/>
                <w:szCs w:val="28"/>
              </w:rPr>
            </w:pPr>
            <w:r w:rsidRPr="00802448">
              <w:rPr>
                <w:sz w:val="28"/>
                <w:szCs w:val="28"/>
              </w:rPr>
              <w:lastRenderedPageBreak/>
              <w:t>PPG logo was discussed, NM confirmed that she is happy with the logo and is</w:t>
            </w:r>
            <w:r w:rsidR="00D45A7A" w:rsidRPr="00802448">
              <w:rPr>
                <w:sz w:val="28"/>
                <w:szCs w:val="28"/>
              </w:rPr>
              <w:t xml:space="preserve"> </w:t>
            </w:r>
            <w:r w:rsidRPr="00802448">
              <w:rPr>
                <w:sz w:val="28"/>
                <w:szCs w:val="28"/>
              </w:rPr>
              <w:t>happy for this to go on to the PPG notice board.</w:t>
            </w:r>
          </w:p>
          <w:p w14:paraId="42A5EEAA" w14:textId="19B9BE6C" w:rsidR="0011229F" w:rsidRPr="007057FD" w:rsidRDefault="0011229F" w:rsidP="0081155F">
            <w:pPr>
              <w:rPr>
                <w:sz w:val="28"/>
                <w:szCs w:val="28"/>
              </w:rPr>
            </w:pPr>
            <w:r>
              <w:rPr>
                <w:sz w:val="28"/>
                <w:szCs w:val="28"/>
              </w:rPr>
              <w:t xml:space="preserve"> </w:t>
            </w:r>
          </w:p>
        </w:tc>
        <w:tc>
          <w:tcPr>
            <w:tcW w:w="1425" w:type="pct"/>
          </w:tcPr>
          <w:p w14:paraId="0AB80FB3" w14:textId="77777777" w:rsidR="0081155F" w:rsidRDefault="0081155F" w:rsidP="0081155F">
            <w:pPr>
              <w:jc w:val="center"/>
              <w:rPr>
                <w:color w:val="4472C4" w:themeColor="accent1"/>
                <w:sz w:val="28"/>
                <w:szCs w:val="28"/>
              </w:rPr>
            </w:pPr>
          </w:p>
          <w:p w14:paraId="54E27C70" w14:textId="77777777" w:rsidR="00BA27D4" w:rsidRDefault="00BA27D4" w:rsidP="0081155F">
            <w:pPr>
              <w:jc w:val="center"/>
              <w:rPr>
                <w:color w:val="4472C4" w:themeColor="accent1"/>
                <w:sz w:val="28"/>
                <w:szCs w:val="28"/>
              </w:rPr>
            </w:pPr>
          </w:p>
          <w:p w14:paraId="3E91B1B3" w14:textId="77777777" w:rsidR="00BA27D4" w:rsidRDefault="00BA27D4" w:rsidP="0081155F">
            <w:pPr>
              <w:jc w:val="center"/>
              <w:rPr>
                <w:color w:val="4472C4" w:themeColor="accent1"/>
                <w:sz w:val="28"/>
                <w:szCs w:val="28"/>
              </w:rPr>
            </w:pPr>
          </w:p>
          <w:p w14:paraId="1CC5D916" w14:textId="77777777" w:rsidR="00BA27D4" w:rsidRDefault="00BA27D4" w:rsidP="0081155F">
            <w:pPr>
              <w:jc w:val="center"/>
              <w:rPr>
                <w:color w:val="4472C4" w:themeColor="accent1"/>
                <w:sz w:val="28"/>
                <w:szCs w:val="28"/>
              </w:rPr>
            </w:pPr>
          </w:p>
          <w:p w14:paraId="6EA51F3F" w14:textId="77777777" w:rsidR="00AC059A" w:rsidRDefault="00AC059A" w:rsidP="0081155F">
            <w:pPr>
              <w:jc w:val="center"/>
              <w:rPr>
                <w:color w:val="4472C4" w:themeColor="accent1"/>
                <w:sz w:val="28"/>
                <w:szCs w:val="28"/>
              </w:rPr>
            </w:pPr>
          </w:p>
          <w:p w14:paraId="2AA0607D" w14:textId="77777777" w:rsidR="00AC059A" w:rsidRDefault="00AC059A" w:rsidP="0081155F">
            <w:pPr>
              <w:jc w:val="center"/>
              <w:rPr>
                <w:color w:val="4472C4" w:themeColor="accent1"/>
                <w:sz w:val="28"/>
                <w:szCs w:val="28"/>
              </w:rPr>
            </w:pPr>
          </w:p>
          <w:p w14:paraId="0B137D5A" w14:textId="4FAC936B" w:rsidR="00BA27D4" w:rsidRDefault="00BA27D4" w:rsidP="0081155F">
            <w:pPr>
              <w:jc w:val="center"/>
              <w:rPr>
                <w:color w:val="4472C4" w:themeColor="accent1"/>
                <w:sz w:val="28"/>
                <w:szCs w:val="28"/>
              </w:rPr>
            </w:pPr>
            <w:r>
              <w:rPr>
                <w:color w:val="4472C4" w:themeColor="accent1"/>
                <w:sz w:val="28"/>
                <w:szCs w:val="28"/>
              </w:rPr>
              <w:t>For information only.</w:t>
            </w:r>
          </w:p>
          <w:p w14:paraId="2D4A75CF" w14:textId="77777777" w:rsidR="00BA27D4" w:rsidRDefault="00BA27D4" w:rsidP="0081155F">
            <w:pPr>
              <w:jc w:val="center"/>
              <w:rPr>
                <w:color w:val="4472C4" w:themeColor="accent1"/>
                <w:sz w:val="28"/>
                <w:szCs w:val="28"/>
              </w:rPr>
            </w:pPr>
          </w:p>
          <w:p w14:paraId="4B6E852A" w14:textId="77777777" w:rsidR="00BA27D4" w:rsidRDefault="00BA27D4" w:rsidP="0081155F">
            <w:pPr>
              <w:jc w:val="center"/>
              <w:rPr>
                <w:color w:val="4472C4" w:themeColor="accent1"/>
                <w:sz w:val="28"/>
                <w:szCs w:val="28"/>
              </w:rPr>
            </w:pPr>
          </w:p>
          <w:p w14:paraId="6B83694C" w14:textId="77777777" w:rsidR="00BA27D4" w:rsidRDefault="00BA27D4" w:rsidP="002467C7">
            <w:pPr>
              <w:rPr>
                <w:color w:val="4472C4" w:themeColor="accent1"/>
                <w:sz w:val="28"/>
                <w:szCs w:val="28"/>
              </w:rPr>
            </w:pPr>
          </w:p>
          <w:p w14:paraId="5741472C" w14:textId="77777777" w:rsidR="00BA27D4" w:rsidRDefault="00BA27D4" w:rsidP="0081155F">
            <w:pPr>
              <w:jc w:val="center"/>
              <w:rPr>
                <w:color w:val="4472C4" w:themeColor="accent1"/>
                <w:sz w:val="28"/>
                <w:szCs w:val="28"/>
              </w:rPr>
            </w:pPr>
          </w:p>
          <w:p w14:paraId="72C1BDD5" w14:textId="6F7F1A1E" w:rsidR="00BA27D4" w:rsidRPr="00164A92" w:rsidRDefault="00BA27D4" w:rsidP="00AC059A">
            <w:pPr>
              <w:jc w:val="center"/>
              <w:rPr>
                <w:color w:val="4472C4" w:themeColor="accent1"/>
                <w:sz w:val="28"/>
                <w:szCs w:val="28"/>
              </w:rPr>
            </w:pPr>
          </w:p>
        </w:tc>
      </w:tr>
      <w:tr w:rsidR="0081155F" w:rsidRPr="00734C0A" w14:paraId="6C1E988A" w14:textId="77777777" w:rsidTr="0081155F">
        <w:trPr>
          <w:trHeight w:val="1332"/>
        </w:trPr>
        <w:tc>
          <w:tcPr>
            <w:tcW w:w="935" w:type="pct"/>
          </w:tcPr>
          <w:p w14:paraId="1FDD4B53" w14:textId="0BD878B2" w:rsidR="0081155F" w:rsidRPr="00480067" w:rsidRDefault="0081155F" w:rsidP="0081155F">
            <w:pPr>
              <w:jc w:val="center"/>
              <w:rPr>
                <w:b/>
                <w:sz w:val="28"/>
                <w:szCs w:val="28"/>
              </w:rPr>
            </w:pPr>
            <w:r>
              <w:rPr>
                <w:b/>
                <w:sz w:val="28"/>
                <w:szCs w:val="28"/>
              </w:rPr>
              <w:lastRenderedPageBreak/>
              <w:t>3</w:t>
            </w:r>
          </w:p>
        </w:tc>
        <w:tc>
          <w:tcPr>
            <w:tcW w:w="2640" w:type="pct"/>
          </w:tcPr>
          <w:p w14:paraId="4B545269" w14:textId="5C2EAB33" w:rsidR="00BA27D4" w:rsidRPr="00BA27D4" w:rsidRDefault="00D17E76" w:rsidP="0081155F">
            <w:pPr>
              <w:rPr>
                <w:b/>
                <w:sz w:val="28"/>
                <w:szCs w:val="28"/>
              </w:rPr>
            </w:pPr>
            <w:r>
              <w:rPr>
                <w:b/>
                <w:sz w:val="28"/>
                <w:szCs w:val="28"/>
              </w:rPr>
              <w:t>PPG member recruitment:</w:t>
            </w:r>
          </w:p>
          <w:p w14:paraId="49B2B2B7" w14:textId="77777777" w:rsidR="00BA27D4" w:rsidRDefault="00BA27D4" w:rsidP="0081155F">
            <w:pPr>
              <w:rPr>
                <w:bCs/>
                <w:sz w:val="28"/>
                <w:szCs w:val="28"/>
              </w:rPr>
            </w:pPr>
          </w:p>
          <w:p w14:paraId="643313A9" w14:textId="35E2C3B6" w:rsidR="0099043C" w:rsidRDefault="00D17E76" w:rsidP="0081155F">
            <w:pPr>
              <w:rPr>
                <w:bCs/>
                <w:sz w:val="28"/>
                <w:szCs w:val="28"/>
              </w:rPr>
            </w:pPr>
            <w:r>
              <w:rPr>
                <w:bCs/>
                <w:sz w:val="28"/>
                <w:szCs w:val="28"/>
              </w:rPr>
              <w:t>PPG have created compliment slips to give to the clinicians so that they can be handed out to patients to make them aware of the PPG and how they can join the group. NM confirmed she has seen the compliment slips and will pass these over to the clinicians to hand out. NM did advise that if the numbers significantly increase then we would have to look at moving the PPG meetings to an evening where there would be a greater choice of room availability. It was confirmed that the PPG email address is on the compliment slip and some of the slips can also be left in reception.</w:t>
            </w:r>
          </w:p>
          <w:p w14:paraId="35691DEE" w14:textId="77777777" w:rsidR="00D17E76" w:rsidRDefault="00D17E76" w:rsidP="0081155F">
            <w:pPr>
              <w:rPr>
                <w:bCs/>
                <w:sz w:val="28"/>
                <w:szCs w:val="28"/>
              </w:rPr>
            </w:pPr>
          </w:p>
          <w:p w14:paraId="2DEAFCDF" w14:textId="29195641" w:rsidR="00802448" w:rsidRDefault="00D17E76" w:rsidP="0081155F">
            <w:pPr>
              <w:rPr>
                <w:bCs/>
                <w:sz w:val="28"/>
                <w:szCs w:val="28"/>
              </w:rPr>
            </w:pPr>
            <w:r>
              <w:rPr>
                <w:bCs/>
                <w:sz w:val="28"/>
                <w:szCs w:val="28"/>
              </w:rPr>
              <w:t xml:space="preserve">One of the PPG members asked if the PPG group could be displayed on the information screens as they found out about the </w:t>
            </w:r>
            <w:r w:rsidRPr="00802448">
              <w:rPr>
                <w:bCs/>
                <w:sz w:val="28"/>
                <w:szCs w:val="28"/>
              </w:rPr>
              <w:t>PPG on the</w:t>
            </w:r>
            <w:r w:rsidR="00802448">
              <w:rPr>
                <w:bCs/>
                <w:sz w:val="28"/>
                <w:szCs w:val="28"/>
              </w:rPr>
              <w:t xml:space="preserve"> Notice</w:t>
            </w:r>
            <w:r w:rsidRPr="00802448">
              <w:rPr>
                <w:bCs/>
                <w:sz w:val="28"/>
                <w:szCs w:val="28"/>
              </w:rPr>
              <w:t xml:space="preserve"> board.</w:t>
            </w:r>
          </w:p>
          <w:p w14:paraId="38DA1152" w14:textId="77777777" w:rsidR="00802448" w:rsidRDefault="00802448" w:rsidP="0081155F">
            <w:pPr>
              <w:rPr>
                <w:bCs/>
                <w:sz w:val="28"/>
                <w:szCs w:val="28"/>
              </w:rPr>
            </w:pPr>
          </w:p>
          <w:p w14:paraId="5EA4D1D8" w14:textId="2AF3CE9B" w:rsidR="00D17E76" w:rsidRDefault="00D17E76" w:rsidP="0081155F">
            <w:pPr>
              <w:rPr>
                <w:bCs/>
                <w:sz w:val="28"/>
                <w:szCs w:val="28"/>
              </w:rPr>
            </w:pPr>
            <w:r>
              <w:rPr>
                <w:bCs/>
                <w:sz w:val="28"/>
                <w:szCs w:val="28"/>
              </w:rPr>
              <w:t xml:space="preserve">Dr Mufti encouraged VT to join the PPG during a consultation. There </w:t>
            </w:r>
            <w:r w:rsidR="00D45A7A">
              <w:rPr>
                <w:bCs/>
                <w:sz w:val="28"/>
                <w:szCs w:val="28"/>
              </w:rPr>
              <w:t xml:space="preserve">were approximately </w:t>
            </w:r>
            <w:r>
              <w:rPr>
                <w:bCs/>
                <w:sz w:val="28"/>
                <w:szCs w:val="28"/>
              </w:rPr>
              <w:t>20 members of PPG before covid</w:t>
            </w:r>
            <w:r w:rsidR="00D45A7A">
              <w:rPr>
                <w:bCs/>
                <w:sz w:val="28"/>
                <w:szCs w:val="28"/>
              </w:rPr>
              <w:t>. The PPG asked if</w:t>
            </w:r>
            <w:r>
              <w:rPr>
                <w:bCs/>
                <w:sz w:val="28"/>
                <w:szCs w:val="28"/>
              </w:rPr>
              <w:t xml:space="preserve"> these patients</w:t>
            </w:r>
            <w:r w:rsidR="00D45A7A">
              <w:rPr>
                <w:bCs/>
                <w:sz w:val="28"/>
                <w:szCs w:val="28"/>
              </w:rPr>
              <w:t xml:space="preserve"> can</w:t>
            </w:r>
            <w:r>
              <w:rPr>
                <w:bCs/>
                <w:sz w:val="28"/>
                <w:szCs w:val="28"/>
              </w:rPr>
              <w:t xml:space="preserve"> be contacted to see if they would like to re-join the group. NM agreed that herself and JH will try and find the list of the old members and contact them to see if they would like to re-join.</w:t>
            </w:r>
          </w:p>
          <w:p w14:paraId="1E15132A" w14:textId="77777777" w:rsidR="00D17E76" w:rsidRDefault="00D17E76" w:rsidP="0081155F">
            <w:pPr>
              <w:rPr>
                <w:bCs/>
                <w:sz w:val="28"/>
                <w:szCs w:val="28"/>
              </w:rPr>
            </w:pPr>
          </w:p>
          <w:p w14:paraId="08C8469D" w14:textId="1BE5498F" w:rsidR="00D17E76" w:rsidRDefault="00D17E76" w:rsidP="0081155F">
            <w:pPr>
              <w:rPr>
                <w:bCs/>
                <w:sz w:val="28"/>
                <w:szCs w:val="28"/>
              </w:rPr>
            </w:pPr>
            <w:r>
              <w:rPr>
                <w:bCs/>
                <w:sz w:val="28"/>
                <w:szCs w:val="28"/>
              </w:rPr>
              <w:t xml:space="preserve">It was suggested that maybe we could hand leaflets out to patients advising them of the PPG whilst they’re sat waiting for their </w:t>
            </w:r>
            <w:r w:rsidR="00EA0609">
              <w:rPr>
                <w:bCs/>
                <w:sz w:val="28"/>
                <w:szCs w:val="28"/>
              </w:rPr>
              <w:t>appointments or</w:t>
            </w:r>
            <w:r>
              <w:rPr>
                <w:bCs/>
                <w:sz w:val="28"/>
                <w:szCs w:val="28"/>
              </w:rPr>
              <w:t xml:space="preserve"> leave leaflets on any tables in reception area so that patients can look at the leaflet.</w:t>
            </w:r>
          </w:p>
          <w:p w14:paraId="517F4A85" w14:textId="77777777" w:rsidR="00D17E76" w:rsidRDefault="00D17E76" w:rsidP="0081155F">
            <w:pPr>
              <w:rPr>
                <w:bCs/>
                <w:sz w:val="28"/>
                <w:szCs w:val="28"/>
              </w:rPr>
            </w:pPr>
          </w:p>
          <w:p w14:paraId="72EEABD0" w14:textId="77777777" w:rsidR="00802448" w:rsidRDefault="00D17E76" w:rsidP="0081155F">
            <w:pPr>
              <w:rPr>
                <w:bCs/>
                <w:sz w:val="28"/>
                <w:szCs w:val="28"/>
              </w:rPr>
            </w:pPr>
            <w:r>
              <w:rPr>
                <w:bCs/>
                <w:sz w:val="28"/>
                <w:szCs w:val="28"/>
              </w:rPr>
              <w:t>The PPG member</w:t>
            </w:r>
            <w:r w:rsidR="00EA0609">
              <w:rPr>
                <w:bCs/>
                <w:sz w:val="28"/>
                <w:szCs w:val="28"/>
              </w:rPr>
              <w:t>s</w:t>
            </w:r>
            <w:r>
              <w:rPr>
                <w:bCs/>
                <w:sz w:val="28"/>
                <w:szCs w:val="28"/>
              </w:rPr>
              <w:t xml:space="preserve"> had previously asked if we could send the newsletter via email, it was decided that we would be unable to </w:t>
            </w:r>
            <w:r>
              <w:rPr>
                <w:bCs/>
                <w:sz w:val="28"/>
                <w:szCs w:val="28"/>
              </w:rPr>
              <w:lastRenderedPageBreak/>
              <w:t>do this because of GDPR purposes. One of the members asked if the partners could use their discretion to send the newsletter. NM advised that we have got contact details for a new DPO and she will contact them to confirm whether this can be done. One of the PPG members feels that we can be too cautious when it comes to GDPR. Legislation is not there to stop patients from getting information about the surgery that they are a patient of. One of the PPG members ask</w:t>
            </w:r>
            <w:r w:rsidR="00EA0609">
              <w:rPr>
                <w:bCs/>
                <w:sz w:val="28"/>
                <w:szCs w:val="28"/>
              </w:rPr>
              <w:t>ed</w:t>
            </w:r>
            <w:r>
              <w:rPr>
                <w:bCs/>
                <w:sz w:val="28"/>
                <w:szCs w:val="28"/>
              </w:rPr>
              <w:t xml:space="preserve"> if it was an assumption that patients only want to receive clinical information. NM confirmed that it is not an assumption as we have already had complaints regarding this previously. </w:t>
            </w:r>
          </w:p>
          <w:p w14:paraId="079F8313" w14:textId="31C879A0" w:rsidR="00D17E76" w:rsidRPr="008B49E5" w:rsidRDefault="00D17E76" w:rsidP="0081155F">
            <w:pPr>
              <w:rPr>
                <w:bCs/>
                <w:sz w:val="28"/>
                <w:szCs w:val="28"/>
              </w:rPr>
            </w:pPr>
            <w:r>
              <w:rPr>
                <w:bCs/>
                <w:sz w:val="28"/>
                <w:szCs w:val="28"/>
              </w:rPr>
              <w:t xml:space="preserve">BG advised that on our system patients can </w:t>
            </w:r>
            <w:r w:rsidRPr="00802448">
              <w:rPr>
                <w:bCs/>
                <w:sz w:val="28"/>
                <w:szCs w:val="28"/>
              </w:rPr>
              <w:t>either opt in of receiving full communication</w:t>
            </w:r>
            <w:r>
              <w:rPr>
                <w:bCs/>
                <w:sz w:val="28"/>
                <w:szCs w:val="28"/>
              </w:rPr>
              <w:t xml:space="preserve"> via text or email or opt out, if they opt out it would then mean all clinical information would have to be sent as a letter which is a cost to the practice. AP advised that she never receives any emails from the practice. NM advised that this is down to her preferred method of contact, AP confirmed she received texts which would suggest that her preferred method of contact on the system is text. BG advised that when patient’s register for the surgery that they will automatically opt in for texts unless they advise us differently as texts is the easiest option. </w:t>
            </w:r>
          </w:p>
        </w:tc>
        <w:tc>
          <w:tcPr>
            <w:tcW w:w="1425" w:type="pct"/>
          </w:tcPr>
          <w:p w14:paraId="0D74342A" w14:textId="77777777" w:rsidR="0081155F" w:rsidRPr="00EA0609" w:rsidRDefault="0081155F" w:rsidP="0081155F">
            <w:pPr>
              <w:jc w:val="center"/>
              <w:rPr>
                <w:color w:val="538135" w:themeColor="accent6" w:themeShade="BF"/>
                <w:sz w:val="28"/>
                <w:szCs w:val="28"/>
              </w:rPr>
            </w:pPr>
          </w:p>
          <w:p w14:paraId="051B56D0" w14:textId="77777777" w:rsidR="00BA27D4" w:rsidRPr="00EA0609" w:rsidRDefault="00BA27D4" w:rsidP="002467C7">
            <w:pPr>
              <w:rPr>
                <w:color w:val="538135" w:themeColor="accent6" w:themeShade="BF"/>
                <w:sz w:val="28"/>
                <w:szCs w:val="28"/>
              </w:rPr>
            </w:pPr>
          </w:p>
          <w:p w14:paraId="57C21DAA" w14:textId="77777777" w:rsidR="00BA27D4" w:rsidRPr="00EA0609" w:rsidRDefault="00BA27D4" w:rsidP="0081155F">
            <w:pPr>
              <w:jc w:val="center"/>
              <w:rPr>
                <w:color w:val="538135" w:themeColor="accent6" w:themeShade="BF"/>
                <w:sz w:val="28"/>
                <w:szCs w:val="28"/>
              </w:rPr>
            </w:pPr>
          </w:p>
          <w:p w14:paraId="13B69231" w14:textId="2A40EA15" w:rsidR="00BA27D4" w:rsidRPr="00EA0609" w:rsidRDefault="00D17E76" w:rsidP="002467C7">
            <w:pPr>
              <w:rPr>
                <w:color w:val="538135" w:themeColor="accent6" w:themeShade="BF"/>
                <w:sz w:val="28"/>
                <w:szCs w:val="28"/>
              </w:rPr>
            </w:pPr>
            <w:r w:rsidRPr="00EA0609">
              <w:rPr>
                <w:color w:val="538135" w:themeColor="accent6" w:themeShade="BF"/>
                <w:sz w:val="28"/>
                <w:szCs w:val="28"/>
              </w:rPr>
              <w:t>NM to give PPG compliment slips to clinicians</w:t>
            </w:r>
          </w:p>
          <w:p w14:paraId="2E9C70C2" w14:textId="77777777" w:rsidR="00BA27D4" w:rsidRPr="00EA0609" w:rsidRDefault="00BA27D4" w:rsidP="002467C7">
            <w:pPr>
              <w:rPr>
                <w:color w:val="538135" w:themeColor="accent6" w:themeShade="BF"/>
                <w:sz w:val="28"/>
                <w:szCs w:val="28"/>
              </w:rPr>
            </w:pPr>
          </w:p>
          <w:p w14:paraId="57BA99CC" w14:textId="77777777" w:rsidR="00D17E76" w:rsidRPr="00EA0609" w:rsidRDefault="00D17E76" w:rsidP="002467C7">
            <w:pPr>
              <w:rPr>
                <w:color w:val="538135" w:themeColor="accent6" w:themeShade="BF"/>
                <w:sz w:val="28"/>
                <w:szCs w:val="28"/>
              </w:rPr>
            </w:pPr>
          </w:p>
          <w:p w14:paraId="3A38BA74" w14:textId="77777777" w:rsidR="00D17E76" w:rsidRPr="00EA0609" w:rsidRDefault="00D17E76" w:rsidP="002467C7">
            <w:pPr>
              <w:rPr>
                <w:color w:val="538135" w:themeColor="accent6" w:themeShade="BF"/>
                <w:sz w:val="28"/>
                <w:szCs w:val="28"/>
              </w:rPr>
            </w:pPr>
          </w:p>
          <w:p w14:paraId="50C03CDD" w14:textId="77777777" w:rsidR="00D17E76" w:rsidRPr="00EA0609" w:rsidRDefault="00D17E76" w:rsidP="002467C7">
            <w:pPr>
              <w:rPr>
                <w:color w:val="538135" w:themeColor="accent6" w:themeShade="BF"/>
                <w:sz w:val="28"/>
                <w:szCs w:val="28"/>
              </w:rPr>
            </w:pPr>
          </w:p>
          <w:p w14:paraId="63FDFABC" w14:textId="77777777" w:rsidR="00D17E76" w:rsidRPr="00EA0609" w:rsidRDefault="00D17E76" w:rsidP="002467C7">
            <w:pPr>
              <w:rPr>
                <w:color w:val="538135" w:themeColor="accent6" w:themeShade="BF"/>
                <w:sz w:val="28"/>
                <w:szCs w:val="28"/>
              </w:rPr>
            </w:pPr>
          </w:p>
          <w:p w14:paraId="1EA1114C" w14:textId="77777777" w:rsidR="00D17E76" w:rsidRPr="00EA0609" w:rsidRDefault="00D17E76" w:rsidP="002467C7">
            <w:pPr>
              <w:rPr>
                <w:color w:val="538135" w:themeColor="accent6" w:themeShade="BF"/>
                <w:sz w:val="28"/>
                <w:szCs w:val="28"/>
              </w:rPr>
            </w:pPr>
          </w:p>
          <w:p w14:paraId="2C8B42AA" w14:textId="77777777" w:rsidR="00D17E76" w:rsidRPr="00EA0609" w:rsidRDefault="00D17E76" w:rsidP="002467C7">
            <w:pPr>
              <w:rPr>
                <w:color w:val="538135" w:themeColor="accent6" w:themeShade="BF"/>
                <w:sz w:val="28"/>
                <w:szCs w:val="28"/>
              </w:rPr>
            </w:pPr>
          </w:p>
          <w:p w14:paraId="2CBB178D" w14:textId="77777777" w:rsidR="00D17E76" w:rsidRPr="00EA0609" w:rsidRDefault="00D17E76" w:rsidP="002467C7">
            <w:pPr>
              <w:rPr>
                <w:color w:val="538135" w:themeColor="accent6" w:themeShade="BF"/>
                <w:sz w:val="28"/>
                <w:szCs w:val="28"/>
              </w:rPr>
            </w:pPr>
          </w:p>
          <w:p w14:paraId="69727684" w14:textId="77777777" w:rsidR="00D17E76" w:rsidRPr="00EA0609" w:rsidRDefault="00D17E76" w:rsidP="002467C7">
            <w:pPr>
              <w:rPr>
                <w:color w:val="538135" w:themeColor="accent6" w:themeShade="BF"/>
                <w:sz w:val="28"/>
                <w:szCs w:val="28"/>
              </w:rPr>
            </w:pPr>
          </w:p>
          <w:p w14:paraId="24A897EF" w14:textId="77777777" w:rsidR="00D17E76" w:rsidRPr="00EA0609" w:rsidRDefault="00D17E76" w:rsidP="002467C7">
            <w:pPr>
              <w:rPr>
                <w:color w:val="538135" w:themeColor="accent6" w:themeShade="BF"/>
                <w:sz w:val="28"/>
                <w:szCs w:val="28"/>
              </w:rPr>
            </w:pPr>
          </w:p>
          <w:p w14:paraId="1C6E2D81" w14:textId="77777777" w:rsidR="00D17E76" w:rsidRPr="00EA0609" w:rsidRDefault="00D17E76" w:rsidP="002467C7">
            <w:pPr>
              <w:rPr>
                <w:color w:val="538135" w:themeColor="accent6" w:themeShade="BF"/>
                <w:sz w:val="28"/>
                <w:szCs w:val="28"/>
              </w:rPr>
            </w:pPr>
          </w:p>
          <w:p w14:paraId="74A40CE5" w14:textId="77777777" w:rsidR="00D17E76" w:rsidRPr="00EA0609" w:rsidRDefault="00D17E76" w:rsidP="002467C7">
            <w:pPr>
              <w:rPr>
                <w:color w:val="538135" w:themeColor="accent6" w:themeShade="BF"/>
                <w:sz w:val="28"/>
                <w:szCs w:val="28"/>
              </w:rPr>
            </w:pPr>
          </w:p>
          <w:p w14:paraId="47857934" w14:textId="77777777" w:rsidR="00802448" w:rsidRPr="00802448" w:rsidRDefault="00802448" w:rsidP="00802448">
            <w:pPr>
              <w:rPr>
                <w:bCs/>
                <w:color w:val="2E74B5" w:themeColor="accent5" w:themeShade="BF"/>
                <w:sz w:val="28"/>
                <w:szCs w:val="28"/>
              </w:rPr>
            </w:pPr>
            <w:r w:rsidRPr="00802448">
              <w:rPr>
                <w:bCs/>
                <w:color w:val="2E74B5" w:themeColor="accent5" w:themeShade="BF"/>
                <w:sz w:val="28"/>
                <w:szCs w:val="28"/>
              </w:rPr>
              <w:t>With the way the practice is now sharing communication re the PPG there isn’t a need for it to go on the TV screens.</w:t>
            </w:r>
          </w:p>
          <w:p w14:paraId="28C7E84B" w14:textId="77777777" w:rsidR="00D17E76" w:rsidRDefault="00D17E76" w:rsidP="002467C7">
            <w:pPr>
              <w:rPr>
                <w:color w:val="538135" w:themeColor="accent6" w:themeShade="BF"/>
                <w:sz w:val="28"/>
                <w:szCs w:val="28"/>
              </w:rPr>
            </w:pPr>
          </w:p>
          <w:p w14:paraId="7D80489D" w14:textId="77777777" w:rsidR="00D17E76" w:rsidRPr="00EA0609" w:rsidRDefault="00D17E76" w:rsidP="002467C7">
            <w:pPr>
              <w:rPr>
                <w:color w:val="538135" w:themeColor="accent6" w:themeShade="BF"/>
                <w:sz w:val="28"/>
                <w:szCs w:val="28"/>
              </w:rPr>
            </w:pPr>
            <w:r w:rsidRPr="00EA0609">
              <w:rPr>
                <w:color w:val="538135" w:themeColor="accent6" w:themeShade="BF"/>
                <w:sz w:val="28"/>
                <w:szCs w:val="28"/>
              </w:rPr>
              <w:t>NM/ JH to try and find list of old PPG members and contact them to see if they would like to re-join PPG.</w:t>
            </w:r>
          </w:p>
          <w:p w14:paraId="5C4AF1A0" w14:textId="77777777" w:rsidR="00D17E76" w:rsidRPr="00EA0609" w:rsidRDefault="00D17E76" w:rsidP="002467C7">
            <w:pPr>
              <w:rPr>
                <w:color w:val="538135" w:themeColor="accent6" w:themeShade="BF"/>
                <w:sz w:val="28"/>
                <w:szCs w:val="28"/>
              </w:rPr>
            </w:pPr>
          </w:p>
          <w:p w14:paraId="31B2B6B9" w14:textId="5F49EAFB" w:rsidR="00D17E76" w:rsidRPr="00EA0609" w:rsidRDefault="00802448" w:rsidP="002467C7">
            <w:pPr>
              <w:rPr>
                <w:color w:val="538135" w:themeColor="accent6" w:themeShade="BF"/>
                <w:sz w:val="28"/>
                <w:szCs w:val="28"/>
              </w:rPr>
            </w:pPr>
            <w:r>
              <w:rPr>
                <w:color w:val="538135" w:themeColor="accent6" w:themeShade="BF"/>
                <w:sz w:val="28"/>
                <w:szCs w:val="28"/>
              </w:rPr>
              <w:t>Leaflets are now being left on the tables in the waiting areas.</w:t>
            </w:r>
          </w:p>
          <w:p w14:paraId="3E7DC8D5" w14:textId="77777777" w:rsidR="00D17E76" w:rsidRPr="00EA0609" w:rsidRDefault="00D17E76" w:rsidP="002467C7">
            <w:pPr>
              <w:rPr>
                <w:color w:val="538135" w:themeColor="accent6" w:themeShade="BF"/>
                <w:sz w:val="28"/>
                <w:szCs w:val="28"/>
              </w:rPr>
            </w:pPr>
          </w:p>
          <w:p w14:paraId="45EF6448" w14:textId="77777777" w:rsidR="00D17E76" w:rsidRPr="00EA0609" w:rsidRDefault="00D17E76" w:rsidP="002467C7">
            <w:pPr>
              <w:rPr>
                <w:color w:val="538135" w:themeColor="accent6" w:themeShade="BF"/>
                <w:sz w:val="28"/>
                <w:szCs w:val="28"/>
              </w:rPr>
            </w:pPr>
          </w:p>
          <w:p w14:paraId="3731FE65" w14:textId="77777777" w:rsidR="00D17E76" w:rsidRPr="00EA0609" w:rsidRDefault="00D17E76" w:rsidP="002467C7">
            <w:pPr>
              <w:rPr>
                <w:color w:val="538135" w:themeColor="accent6" w:themeShade="BF"/>
                <w:sz w:val="28"/>
                <w:szCs w:val="28"/>
              </w:rPr>
            </w:pPr>
          </w:p>
          <w:p w14:paraId="5BF03349" w14:textId="77777777" w:rsidR="00D17E76" w:rsidRPr="00EA0609" w:rsidRDefault="00D17E76" w:rsidP="002467C7">
            <w:pPr>
              <w:rPr>
                <w:color w:val="538135" w:themeColor="accent6" w:themeShade="BF"/>
                <w:sz w:val="28"/>
                <w:szCs w:val="28"/>
              </w:rPr>
            </w:pPr>
          </w:p>
          <w:p w14:paraId="0DCEBE87" w14:textId="77777777" w:rsidR="00D17E76" w:rsidRPr="00EA0609" w:rsidRDefault="00D17E76" w:rsidP="002467C7">
            <w:pPr>
              <w:rPr>
                <w:color w:val="538135" w:themeColor="accent6" w:themeShade="BF"/>
                <w:sz w:val="28"/>
                <w:szCs w:val="28"/>
              </w:rPr>
            </w:pPr>
          </w:p>
          <w:p w14:paraId="153DE168" w14:textId="77777777" w:rsidR="00D17E76" w:rsidRPr="00EA0609" w:rsidRDefault="00D17E76" w:rsidP="002467C7">
            <w:pPr>
              <w:rPr>
                <w:color w:val="538135" w:themeColor="accent6" w:themeShade="BF"/>
                <w:sz w:val="28"/>
                <w:szCs w:val="28"/>
              </w:rPr>
            </w:pPr>
          </w:p>
          <w:p w14:paraId="61FA2E40" w14:textId="77777777" w:rsidR="00D17E76" w:rsidRPr="00EA0609" w:rsidRDefault="00D17E76" w:rsidP="002467C7">
            <w:pPr>
              <w:rPr>
                <w:color w:val="538135" w:themeColor="accent6" w:themeShade="BF"/>
                <w:sz w:val="28"/>
                <w:szCs w:val="28"/>
              </w:rPr>
            </w:pPr>
          </w:p>
          <w:p w14:paraId="3EF65144" w14:textId="77777777" w:rsidR="00D17E76" w:rsidRPr="00EA0609" w:rsidRDefault="00D17E76" w:rsidP="002467C7">
            <w:pPr>
              <w:rPr>
                <w:color w:val="538135" w:themeColor="accent6" w:themeShade="BF"/>
                <w:sz w:val="28"/>
                <w:szCs w:val="28"/>
              </w:rPr>
            </w:pPr>
          </w:p>
          <w:p w14:paraId="15BEC637" w14:textId="77777777" w:rsidR="00D17E76" w:rsidRPr="00EA0609" w:rsidRDefault="00D17E76" w:rsidP="002467C7">
            <w:pPr>
              <w:rPr>
                <w:color w:val="538135" w:themeColor="accent6" w:themeShade="BF"/>
                <w:sz w:val="28"/>
                <w:szCs w:val="28"/>
              </w:rPr>
            </w:pPr>
          </w:p>
          <w:p w14:paraId="337CF168" w14:textId="77777777" w:rsidR="00D17E76" w:rsidRPr="00EA0609" w:rsidRDefault="00D17E76" w:rsidP="002467C7">
            <w:pPr>
              <w:rPr>
                <w:color w:val="538135" w:themeColor="accent6" w:themeShade="BF"/>
                <w:sz w:val="28"/>
                <w:szCs w:val="28"/>
              </w:rPr>
            </w:pPr>
          </w:p>
          <w:p w14:paraId="3E01F4F1" w14:textId="5460FFA8" w:rsidR="00D17E76" w:rsidRPr="00EA0609" w:rsidRDefault="00D17E76" w:rsidP="002467C7">
            <w:pPr>
              <w:rPr>
                <w:color w:val="538135" w:themeColor="accent6" w:themeShade="BF"/>
                <w:sz w:val="28"/>
                <w:szCs w:val="28"/>
              </w:rPr>
            </w:pPr>
            <w:r w:rsidRPr="00EA0609">
              <w:rPr>
                <w:color w:val="538135" w:themeColor="accent6" w:themeShade="BF"/>
                <w:sz w:val="28"/>
                <w:szCs w:val="28"/>
              </w:rPr>
              <w:t>NM to email the DPO to see if can email newsletter to patients.</w:t>
            </w:r>
          </w:p>
        </w:tc>
      </w:tr>
      <w:tr w:rsidR="0081155F" w:rsidRPr="00734C0A" w14:paraId="22D3DCA7" w14:textId="77777777" w:rsidTr="0081155F">
        <w:trPr>
          <w:trHeight w:val="1396"/>
        </w:trPr>
        <w:tc>
          <w:tcPr>
            <w:tcW w:w="935" w:type="pct"/>
          </w:tcPr>
          <w:p w14:paraId="2A9FA4A9" w14:textId="1B859E4F" w:rsidR="0081155F" w:rsidRPr="00480067" w:rsidRDefault="0081155F" w:rsidP="0081155F">
            <w:pPr>
              <w:rPr>
                <w:b/>
                <w:sz w:val="28"/>
                <w:szCs w:val="28"/>
              </w:rPr>
            </w:pPr>
            <w:r>
              <w:rPr>
                <w:b/>
                <w:sz w:val="28"/>
                <w:szCs w:val="28"/>
              </w:rPr>
              <w:t xml:space="preserve">         4</w:t>
            </w:r>
          </w:p>
        </w:tc>
        <w:tc>
          <w:tcPr>
            <w:tcW w:w="2640" w:type="pct"/>
          </w:tcPr>
          <w:p w14:paraId="10952996" w14:textId="42841002" w:rsidR="0081155F" w:rsidRDefault="00820555" w:rsidP="0081155F">
            <w:pPr>
              <w:rPr>
                <w:b/>
                <w:bCs/>
                <w:sz w:val="28"/>
                <w:szCs w:val="28"/>
              </w:rPr>
            </w:pPr>
            <w:r>
              <w:rPr>
                <w:b/>
                <w:bCs/>
                <w:sz w:val="28"/>
                <w:szCs w:val="28"/>
              </w:rPr>
              <w:t>Appointment Feedback:</w:t>
            </w:r>
          </w:p>
          <w:p w14:paraId="0A841C12" w14:textId="77777777" w:rsidR="00820555" w:rsidRDefault="00820555" w:rsidP="0081155F">
            <w:pPr>
              <w:rPr>
                <w:b/>
                <w:sz w:val="28"/>
                <w:szCs w:val="28"/>
              </w:rPr>
            </w:pPr>
          </w:p>
          <w:p w14:paraId="657D68A7" w14:textId="4DA92CBF" w:rsidR="00820555" w:rsidRDefault="00802448" w:rsidP="0081155F">
            <w:pPr>
              <w:rPr>
                <w:sz w:val="28"/>
                <w:szCs w:val="28"/>
              </w:rPr>
            </w:pPr>
            <w:r>
              <w:rPr>
                <w:sz w:val="28"/>
                <w:szCs w:val="28"/>
              </w:rPr>
              <w:t>A PPG member</w:t>
            </w:r>
            <w:r w:rsidR="00820555">
              <w:rPr>
                <w:sz w:val="28"/>
                <w:szCs w:val="28"/>
              </w:rPr>
              <w:t xml:space="preserve"> advised that she wanted to give feedback on a recent experience with the practice. She recently put in an Askmygp request, it wasn’t anything urgent and therefore wasn’t expecting to hear anything straight away. She kept her phone handy just in case she received a phone call. She received a text advising a </w:t>
            </w:r>
            <w:r w:rsidR="00EA0609">
              <w:rPr>
                <w:sz w:val="28"/>
                <w:szCs w:val="28"/>
              </w:rPr>
              <w:t>face-to-face</w:t>
            </w:r>
            <w:r w:rsidR="00820555">
              <w:rPr>
                <w:sz w:val="28"/>
                <w:szCs w:val="28"/>
              </w:rPr>
              <w:t xml:space="preserve"> appointment had been booked in an </w:t>
            </w:r>
            <w:r w:rsidR="00EA0609">
              <w:rPr>
                <w:sz w:val="28"/>
                <w:szCs w:val="28"/>
              </w:rPr>
              <w:t>hour</w:t>
            </w:r>
            <w:r w:rsidR="00D45A7A">
              <w:rPr>
                <w:sz w:val="28"/>
                <w:szCs w:val="28"/>
              </w:rPr>
              <w:t xml:space="preserve"> and 10 </w:t>
            </w:r>
            <w:r>
              <w:rPr>
                <w:sz w:val="28"/>
                <w:szCs w:val="28"/>
              </w:rPr>
              <w:t>minutes’</w:t>
            </w:r>
            <w:r w:rsidR="00EA0609">
              <w:rPr>
                <w:sz w:val="28"/>
                <w:szCs w:val="28"/>
              </w:rPr>
              <w:t xml:space="preserve"> time</w:t>
            </w:r>
            <w:r w:rsidR="00820555">
              <w:rPr>
                <w:sz w:val="28"/>
                <w:szCs w:val="28"/>
              </w:rPr>
              <w:t xml:space="preserve"> at the surgery, however by the time she saw the message it was an hour later and </w:t>
            </w:r>
            <w:r w:rsidR="00820555">
              <w:rPr>
                <w:sz w:val="28"/>
                <w:szCs w:val="28"/>
              </w:rPr>
              <w:lastRenderedPageBreak/>
              <w:t xml:space="preserve">therefore she has missed the appointment. As she didn’t want this to go down as a DNA, she called the surgery straight away. </w:t>
            </w:r>
            <w:r>
              <w:rPr>
                <w:sz w:val="28"/>
                <w:szCs w:val="28"/>
              </w:rPr>
              <w:t>She</w:t>
            </w:r>
            <w:r w:rsidR="00820555">
              <w:rPr>
                <w:sz w:val="28"/>
                <w:szCs w:val="28"/>
              </w:rPr>
              <w:t xml:space="preserve"> advised when she called the </w:t>
            </w:r>
            <w:r w:rsidR="00EA0609">
              <w:rPr>
                <w:sz w:val="28"/>
                <w:szCs w:val="28"/>
              </w:rPr>
              <w:t>surgery,</w:t>
            </w:r>
            <w:r w:rsidR="00820555">
              <w:rPr>
                <w:sz w:val="28"/>
                <w:szCs w:val="28"/>
              </w:rPr>
              <w:t xml:space="preserve"> she wasn’t impressed with the response she received from the receptionist</w:t>
            </w:r>
            <w:r>
              <w:rPr>
                <w:sz w:val="28"/>
                <w:szCs w:val="28"/>
              </w:rPr>
              <w:t>.</w:t>
            </w:r>
          </w:p>
          <w:p w14:paraId="029EA604" w14:textId="77777777" w:rsidR="00820555" w:rsidRDefault="00820555" w:rsidP="0081155F">
            <w:pPr>
              <w:rPr>
                <w:sz w:val="28"/>
                <w:szCs w:val="28"/>
              </w:rPr>
            </w:pPr>
          </w:p>
          <w:p w14:paraId="03FD838A" w14:textId="178688E3" w:rsidR="00802448" w:rsidRDefault="00820555" w:rsidP="0081155F">
            <w:pPr>
              <w:rPr>
                <w:sz w:val="28"/>
                <w:szCs w:val="28"/>
              </w:rPr>
            </w:pPr>
            <w:r>
              <w:rPr>
                <w:sz w:val="28"/>
                <w:szCs w:val="28"/>
              </w:rPr>
              <w:t>NM confirmed that</w:t>
            </w:r>
            <w:r w:rsidR="00802448">
              <w:rPr>
                <w:sz w:val="28"/>
                <w:szCs w:val="28"/>
              </w:rPr>
              <w:t xml:space="preserve"> because she is a patient at St</w:t>
            </w:r>
            <w:r>
              <w:rPr>
                <w:sz w:val="28"/>
                <w:szCs w:val="28"/>
              </w:rPr>
              <w:t xml:space="preserve"> Peter’s Hill</w:t>
            </w:r>
            <w:r w:rsidR="00802448">
              <w:rPr>
                <w:sz w:val="28"/>
                <w:szCs w:val="28"/>
              </w:rPr>
              <w:t xml:space="preserve"> she knows that they</w:t>
            </w:r>
            <w:r>
              <w:rPr>
                <w:sz w:val="28"/>
                <w:szCs w:val="28"/>
              </w:rPr>
              <w:t xml:space="preserve"> follow this exact same process. </w:t>
            </w:r>
          </w:p>
          <w:p w14:paraId="70F206EC" w14:textId="719E1D45" w:rsidR="00802448" w:rsidRDefault="00820555" w:rsidP="0081155F">
            <w:pPr>
              <w:rPr>
                <w:sz w:val="28"/>
                <w:szCs w:val="28"/>
              </w:rPr>
            </w:pPr>
            <w:r>
              <w:rPr>
                <w:sz w:val="28"/>
                <w:szCs w:val="28"/>
              </w:rPr>
              <w:t xml:space="preserve">BG advised that the clinicians control their own clinics and that the text would’ve been sent from the clinician whilst they were planning their clinic for that day. </w:t>
            </w:r>
            <w:r w:rsidR="00802448">
              <w:rPr>
                <w:sz w:val="28"/>
                <w:szCs w:val="28"/>
              </w:rPr>
              <w:t>The PPG member</w:t>
            </w:r>
            <w:r>
              <w:rPr>
                <w:sz w:val="28"/>
                <w:szCs w:val="28"/>
              </w:rPr>
              <w:t xml:space="preserve"> advised that she would’ve preferred a phone call to confirm if the appointment was ok. BG advised that if a clinician called all their patients this would then become time consuming as the clinicians might then start discussing the issue over the phone. </w:t>
            </w:r>
          </w:p>
          <w:p w14:paraId="6F1E3FA4" w14:textId="01410648" w:rsidR="00820555" w:rsidRPr="00820555" w:rsidRDefault="00820555" w:rsidP="0081155F">
            <w:pPr>
              <w:rPr>
                <w:sz w:val="28"/>
                <w:szCs w:val="28"/>
              </w:rPr>
            </w:pPr>
            <w:r>
              <w:rPr>
                <w:sz w:val="28"/>
                <w:szCs w:val="28"/>
              </w:rPr>
              <w:t>NM will feed this back to the clinicians</w:t>
            </w:r>
            <w:r w:rsidR="00802448">
              <w:rPr>
                <w:sz w:val="28"/>
                <w:szCs w:val="28"/>
              </w:rPr>
              <w:t>.</w:t>
            </w:r>
          </w:p>
          <w:p w14:paraId="6BBB4E32" w14:textId="77777777" w:rsidR="0081155F" w:rsidRDefault="0081155F" w:rsidP="0081155F">
            <w:pPr>
              <w:rPr>
                <w:sz w:val="28"/>
                <w:szCs w:val="28"/>
              </w:rPr>
            </w:pPr>
          </w:p>
          <w:p w14:paraId="497CB7DE" w14:textId="4A4AABFD" w:rsidR="00820555" w:rsidRDefault="00802448" w:rsidP="0081155F">
            <w:pPr>
              <w:rPr>
                <w:sz w:val="28"/>
                <w:szCs w:val="28"/>
              </w:rPr>
            </w:pPr>
            <w:r>
              <w:rPr>
                <w:sz w:val="28"/>
                <w:szCs w:val="28"/>
              </w:rPr>
              <w:t>A PPG member</w:t>
            </w:r>
            <w:r w:rsidR="00820555">
              <w:rPr>
                <w:sz w:val="28"/>
                <w:szCs w:val="28"/>
              </w:rPr>
              <w:t xml:space="preserve"> then also advised that she had tests done following symptoms she presented to the clinician. All the tests came back negative and she received a text to advise </w:t>
            </w:r>
            <w:r w:rsidR="00EA0609">
              <w:rPr>
                <w:sz w:val="28"/>
                <w:szCs w:val="28"/>
              </w:rPr>
              <w:t xml:space="preserve">her </w:t>
            </w:r>
            <w:r w:rsidR="00820555">
              <w:rPr>
                <w:sz w:val="28"/>
                <w:szCs w:val="28"/>
              </w:rPr>
              <w:t xml:space="preserve">of the same. She then thought the GP would contact her to follow-up her </w:t>
            </w:r>
            <w:r w:rsidR="00EA0609">
              <w:rPr>
                <w:sz w:val="28"/>
                <w:szCs w:val="28"/>
              </w:rPr>
              <w:t>symptoms,</w:t>
            </w:r>
            <w:r w:rsidR="00820555">
              <w:rPr>
                <w:sz w:val="28"/>
                <w:szCs w:val="28"/>
              </w:rPr>
              <w:t xml:space="preserve"> but she didn’t receive anything from the GP. BG advised that we are a patient led surgery and that if patients are still having symptoms after </w:t>
            </w:r>
            <w:r w:rsidR="00EA0609">
              <w:rPr>
                <w:sz w:val="28"/>
                <w:szCs w:val="28"/>
              </w:rPr>
              <w:t>tests,</w:t>
            </w:r>
            <w:r w:rsidR="00820555">
              <w:rPr>
                <w:sz w:val="28"/>
                <w:szCs w:val="28"/>
              </w:rPr>
              <w:t xml:space="preserve"> then they need to contact the surgery so that it can be looked into further. </w:t>
            </w:r>
          </w:p>
        </w:tc>
        <w:tc>
          <w:tcPr>
            <w:tcW w:w="1425" w:type="pct"/>
          </w:tcPr>
          <w:p w14:paraId="02B59899" w14:textId="77777777" w:rsidR="0081155F" w:rsidRDefault="0081155F" w:rsidP="0081155F">
            <w:pPr>
              <w:jc w:val="center"/>
              <w:rPr>
                <w:color w:val="0070C0"/>
                <w:sz w:val="28"/>
                <w:szCs w:val="28"/>
              </w:rPr>
            </w:pPr>
          </w:p>
          <w:p w14:paraId="57F8658C" w14:textId="77777777" w:rsidR="00BA27D4" w:rsidRDefault="00BA27D4" w:rsidP="0081155F">
            <w:pPr>
              <w:jc w:val="center"/>
              <w:rPr>
                <w:color w:val="0070C0"/>
                <w:sz w:val="28"/>
                <w:szCs w:val="28"/>
              </w:rPr>
            </w:pPr>
          </w:p>
          <w:p w14:paraId="4F7B2BE8" w14:textId="77777777" w:rsidR="00BA27D4" w:rsidRDefault="00BA27D4" w:rsidP="0081155F">
            <w:pPr>
              <w:jc w:val="center"/>
              <w:rPr>
                <w:color w:val="0070C0"/>
                <w:sz w:val="28"/>
                <w:szCs w:val="28"/>
              </w:rPr>
            </w:pPr>
          </w:p>
          <w:p w14:paraId="77BBA623" w14:textId="77777777" w:rsidR="00BA27D4" w:rsidRDefault="00BA27D4" w:rsidP="0081155F">
            <w:pPr>
              <w:jc w:val="center"/>
              <w:rPr>
                <w:color w:val="0070C0"/>
                <w:sz w:val="28"/>
                <w:szCs w:val="28"/>
              </w:rPr>
            </w:pPr>
          </w:p>
          <w:p w14:paraId="0CBC9B8D" w14:textId="77777777" w:rsidR="00BA27D4" w:rsidRDefault="00BA27D4" w:rsidP="0081155F">
            <w:pPr>
              <w:jc w:val="center"/>
              <w:rPr>
                <w:color w:val="0070C0"/>
                <w:sz w:val="28"/>
                <w:szCs w:val="28"/>
              </w:rPr>
            </w:pPr>
          </w:p>
          <w:p w14:paraId="60B60CF4" w14:textId="77777777" w:rsidR="00BA27D4" w:rsidRDefault="00BA27D4" w:rsidP="0081155F">
            <w:pPr>
              <w:jc w:val="center"/>
              <w:rPr>
                <w:color w:val="0070C0"/>
                <w:sz w:val="28"/>
                <w:szCs w:val="28"/>
              </w:rPr>
            </w:pPr>
          </w:p>
          <w:p w14:paraId="1FDE7D37" w14:textId="77777777" w:rsidR="00BA27D4" w:rsidRDefault="00BA27D4" w:rsidP="0081155F">
            <w:pPr>
              <w:jc w:val="center"/>
              <w:rPr>
                <w:color w:val="0070C0"/>
                <w:sz w:val="28"/>
                <w:szCs w:val="28"/>
              </w:rPr>
            </w:pPr>
          </w:p>
          <w:p w14:paraId="1970410E" w14:textId="77777777" w:rsidR="00BA27D4" w:rsidRDefault="00BA27D4" w:rsidP="0081155F">
            <w:pPr>
              <w:jc w:val="center"/>
              <w:rPr>
                <w:color w:val="0070C0"/>
                <w:sz w:val="28"/>
                <w:szCs w:val="28"/>
              </w:rPr>
            </w:pPr>
          </w:p>
          <w:p w14:paraId="7E3A5952" w14:textId="77777777" w:rsidR="00BA27D4" w:rsidRDefault="00BA27D4" w:rsidP="0081155F">
            <w:pPr>
              <w:jc w:val="center"/>
              <w:rPr>
                <w:color w:val="0070C0"/>
                <w:sz w:val="28"/>
                <w:szCs w:val="28"/>
              </w:rPr>
            </w:pPr>
          </w:p>
          <w:p w14:paraId="5A9BD35E" w14:textId="77777777" w:rsidR="00820555" w:rsidRDefault="00820555" w:rsidP="006B0DF6">
            <w:pPr>
              <w:rPr>
                <w:color w:val="FF0000"/>
                <w:sz w:val="28"/>
                <w:szCs w:val="28"/>
              </w:rPr>
            </w:pPr>
          </w:p>
          <w:p w14:paraId="0F8C99F9" w14:textId="77777777" w:rsidR="00820555" w:rsidRDefault="00820555" w:rsidP="006B0DF6">
            <w:pPr>
              <w:rPr>
                <w:color w:val="FF0000"/>
                <w:sz w:val="28"/>
                <w:szCs w:val="28"/>
              </w:rPr>
            </w:pPr>
          </w:p>
          <w:p w14:paraId="13EFE5F0" w14:textId="77777777" w:rsidR="00820555" w:rsidRDefault="00820555" w:rsidP="006B0DF6">
            <w:pPr>
              <w:rPr>
                <w:color w:val="FF0000"/>
                <w:sz w:val="28"/>
                <w:szCs w:val="28"/>
              </w:rPr>
            </w:pPr>
          </w:p>
          <w:p w14:paraId="52F4C082" w14:textId="77777777" w:rsidR="00820555" w:rsidRDefault="00820555" w:rsidP="006B0DF6">
            <w:pPr>
              <w:rPr>
                <w:color w:val="FF0000"/>
                <w:sz w:val="28"/>
                <w:szCs w:val="28"/>
              </w:rPr>
            </w:pPr>
          </w:p>
          <w:p w14:paraId="56907C43" w14:textId="77777777" w:rsidR="00820555" w:rsidRDefault="00820555" w:rsidP="006B0DF6">
            <w:pPr>
              <w:rPr>
                <w:color w:val="FF0000"/>
                <w:sz w:val="28"/>
                <w:szCs w:val="28"/>
              </w:rPr>
            </w:pPr>
          </w:p>
          <w:p w14:paraId="7E4E30FC" w14:textId="77777777" w:rsidR="00820555" w:rsidRDefault="00820555" w:rsidP="006B0DF6">
            <w:pPr>
              <w:rPr>
                <w:color w:val="FF0000"/>
                <w:sz w:val="28"/>
                <w:szCs w:val="28"/>
              </w:rPr>
            </w:pPr>
          </w:p>
          <w:p w14:paraId="39352BF3" w14:textId="77777777" w:rsidR="00820555" w:rsidRDefault="00820555" w:rsidP="006B0DF6">
            <w:pPr>
              <w:rPr>
                <w:color w:val="FF0000"/>
                <w:sz w:val="28"/>
                <w:szCs w:val="28"/>
              </w:rPr>
            </w:pPr>
          </w:p>
          <w:p w14:paraId="08C41328" w14:textId="77777777" w:rsidR="00820555" w:rsidRDefault="00820555" w:rsidP="006B0DF6">
            <w:pPr>
              <w:rPr>
                <w:color w:val="FF0000"/>
                <w:sz w:val="28"/>
                <w:szCs w:val="28"/>
              </w:rPr>
            </w:pPr>
          </w:p>
          <w:p w14:paraId="095486DC" w14:textId="77777777" w:rsidR="00820555" w:rsidRDefault="00820555" w:rsidP="006B0DF6">
            <w:pPr>
              <w:rPr>
                <w:color w:val="FF0000"/>
                <w:sz w:val="28"/>
                <w:szCs w:val="28"/>
              </w:rPr>
            </w:pPr>
          </w:p>
          <w:p w14:paraId="73E52C4E" w14:textId="77777777" w:rsidR="00820555" w:rsidRDefault="00820555" w:rsidP="006B0DF6">
            <w:pPr>
              <w:rPr>
                <w:color w:val="FF0000"/>
                <w:sz w:val="28"/>
                <w:szCs w:val="28"/>
              </w:rPr>
            </w:pPr>
          </w:p>
          <w:p w14:paraId="20156DC9" w14:textId="77777777" w:rsidR="00820555" w:rsidRDefault="00820555" w:rsidP="006B0DF6">
            <w:pPr>
              <w:rPr>
                <w:color w:val="FF0000"/>
                <w:sz w:val="28"/>
                <w:szCs w:val="28"/>
              </w:rPr>
            </w:pPr>
          </w:p>
          <w:p w14:paraId="29AFDE1D" w14:textId="77777777" w:rsidR="00820555" w:rsidRDefault="00820555" w:rsidP="006B0DF6">
            <w:pPr>
              <w:rPr>
                <w:color w:val="FF0000"/>
                <w:sz w:val="28"/>
                <w:szCs w:val="28"/>
              </w:rPr>
            </w:pPr>
          </w:p>
          <w:p w14:paraId="3BD2C768" w14:textId="77777777" w:rsidR="00820555" w:rsidRDefault="00820555" w:rsidP="006B0DF6">
            <w:pPr>
              <w:rPr>
                <w:color w:val="FF0000"/>
                <w:sz w:val="28"/>
                <w:szCs w:val="28"/>
              </w:rPr>
            </w:pPr>
          </w:p>
          <w:p w14:paraId="3C8CE9BA" w14:textId="77777777" w:rsidR="00820555" w:rsidRPr="00EA0609" w:rsidRDefault="00820555" w:rsidP="006B0DF6">
            <w:pPr>
              <w:rPr>
                <w:color w:val="538135" w:themeColor="accent6" w:themeShade="BF"/>
                <w:sz w:val="28"/>
                <w:szCs w:val="28"/>
              </w:rPr>
            </w:pPr>
          </w:p>
          <w:p w14:paraId="7E067D6E" w14:textId="77777777" w:rsidR="00820555" w:rsidRDefault="00820555" w:rsidP="006B0DF6">
            <w:pPr>
              <w:rPr>
                <w:color w:val="538135" w:themeColor="accent6" w:themeShade="BF"/>
                <w:sz w:val="28"/>
                <w:szCs w:val="28"/>
              </w:rPr>
            </w:pPr>
            <w:r w:rsidRPr="00EA0609">
              <w:rPr>
                <w:color w:val="538135" w:themeColor="accent6" w:themeShade="BF"/>
                <w:sz w:val="28"/>
                <w:szCs w:val="28"/>
              </w:rPr>
              <w:t xml:space="preserve">NM to discuss with clinicians about sending texts for same day appointments that don’t give much notice to the patient. </w:t>
            </w:r>
          </w:p>
          <w:p w14:paraId="53F180D5" w14:textId="77777777" w:rsidR="00802448" w:rsidRDefault="00802448" w:rsidP="006B0DF6">
            <w:pPr>
              <w:rPr>
                <w:color w:val="538135" w:themeColor="accent6" w:themeShade="BF"/>
                <w:sz w:val="28"/>
                <w:szCs w:val="28"/>
              </w:rPr>
            </w:pPr>
          </w:p>
          <w:p w14:paraId="5349EBCD" w14:textId="77777777" w:rsidR="00802448" w:rsidRDefault="00802448" w:rsidP="006B0DF6">
            <w:pPr>
              <w:rPr>
                <w:color w:val="538135" w:themeColor="accent6" w:themeShade="BF"/>
                <w:sz w:val="28"/>
                <w:szCs w:val="28"/>
              </w:rPr>
            </w:pPr>
          </w:p>
          <w:p w14:paraId="3DED9E10" w14:textId="77777777" w:rsidR="00802448" w:rsidRDefault="00802448" w:rsidP="006B0DF6">
            <w:pPr>
              <w:rPr>
                <w:color w:val="538135" w:themeColor="accent6" w:themeShade="BF"/>
                <w:sz w:val="28"/>
                <w:szCs w:val="28"/>
              </w:rPr>
            </w:pPr>
          </w:p>
          <w:p w14:paraId="21CDCE84" w14:textId="77777777" w:rsidR="00802448" w:rsidRDefault="00802448" w:rsidP="006B0DF6">
            <w:pPr>
              <w:rPr>
                <w:color w:val="538135" w:themeColor="accent6" w:themeShade="BF"/>
                <w:sz w:val="28"/>
                <w:szCs w:val="28"/>
              </w:rPr>
            </w:pPr>
          </w:p>
          <w:p w14:paraId="777C67C0" w14:textId="77777777" w:rsidR="00802448" w:rsidRDefault="00802448" w:rsidP="006B0DF6">
            <w:pPr>
              <w:rPr>
                <w:color w:val="538135" w:themeColor="accent6" w:themeShade="BF"/>
                <w:sz w:val="28"/>
                <w:szCs w:val="28"/>
              </w:rPr>
            </w:pPr>
          </w:p>
          <w:p w14:paraId="2A54806E" w14:textId="77777777" w:rsidR="00802448" w:rsidRDefault="00802448" w:rsidP="006B0DF6">
            <w:pPr>
              <w:rPr>
                <w:color w:val="538135" w:themeColor="accent6" w:themeShade="BF"/>
                <w:sz w:val="28"/>
                <w:szCs w:val="28"/>
              </w:rPr>
            </w:pPr>
          </w:p>
          <w:p w14:paraId="6AEB91F1" w14:textId="77777777" w:rsidR="00802448" w:rsidRDefault="00802448" w:rsidP="006B0DF6">
            <w:pPr>
              <w:rPr>
                <w:color w:val="538135" w:themeColor="accent6" w:themeShade="BF"/>
                <w:sz w:val="28"/>
                <w:szCs w:val="28"/>
              </w:rPr>
            </w:pPr>
          </w:p>
          <w:p w14:paraId="4DCD93D9" w14:textId="77777777" w:rsidR="00802448" w:rsidRDefault="00802448" w:rsidP="006B0DF6">
            <w:pPr>
              <w:rPr>
                <w:color w:val="538135" w:themeColor="accent6" w:themeShade="BF"/>
                <w:sz w:val="28"/>
                <w:szCs w:val="28"/>
              </w:rPr>
            </w:pPr>
          </w:p>
          <w:p w14:paraId="50A69CA2" w14:textId="09CB2213" w:rsidR="00802448" w:rsidRPr="00925B5B" w:rsidRDefault="00802448" w:rsidP="006B0DF6">
            <w:pPr>
              <w:rPr>
                <w:color w:val="0070C0"/>
                <w:sz w:val="28"/>
                <w:szCs w:val="28"/>
              </w:rPr>
            </w:pPr>
            <w:r>
              <w:rPr>
                <w:color w:val="538135" w:themeColor="accent6" w:themeShade="BF"/>
                <w:sz w:val="28"/>
                <w:szCs w:val="28"/>
              </w:rPr>
              <w:t>NM to confirm with GPs.</w:t>
            </w:r>
          </w:p>
        </w:tc>
      </w:tr>
      <w:tr w:rsidR="0081155F" w:rsidRPr="00734C0A" w14:paraId="349EAD9A" w14:textId="77777777" w:rsidTr="0081155F">
        <w:trPr>
          <w:trHeight w:val="1396"/>
        </w:trPr>
        <w:tc>
          <w:tcPr>
            <w:tcW w:w="935" w:type="pct"/>
          </w:tcPr>
          <w:p w14:paraId="5BD37B20" w14:textId="7448849A" w:rsidR="0081155F" w:rsidRPr="00480067" w:rsidRDefault="0081155F" w:rsidP="0081155F">
            <w:pPr>
              <w:jc w:val="center"/>
              <w:rPr>
                <w:b/>
                <w:sz w:val="28"/>
                <w:szCs w:val="28"/>
              </w:rPr>
            </w:pPr>
            <w:r>
              <w:rPr>
                <w:b/>
                <w:sz w:val="28"/>
                <w:szCs w:val="28"/>
              </w:rPr>
              <w:lastRenderedPageBreak/>
              <w:t>5</w:t>
            </w:r>
          </w:p>
        </w:tc>
        <w:tc>
          <w:tcPr>
            <w:tcW w:w="2640" w:type="pct"/>
          </w:tcPr>
          <w:p w14:paraId="251EBD38" w14:textId="77777777" w:rsidR="00820555" w:rsidRDefault="00820555" w:rsidP="0081155F">
            <w:pPr>
              <w:rPr>
                <w:b/>
                <w:bCs/>
                <w:sz w:val="28"/>
                <w:szCs w:val="28"/>
              </w:rPr>
            </w:pPr>
            <w:r>
              <w:rPr>
                <w:b/>
                <w:bCs/>
                <w:sz w:val="28"/>
                <w:szCs w:val="28"/>
              </w:rPr>
              <w:t>Website:</w:t>
            </w:r>
          </w:p>
          <w:p w14:paraId="5F3DD806" w14:textId="77777777" w:rsidR="00820555" w:rsidRDefault="00820555" w:rsidP="0081155F">
            <w:pPr>
              <w:rPr>
                <w:b/>
                <w:bCs/>
                <w:sz w:val="28"/>
                <w:szCs w:val="28"/>
              </w:rPr>
            </w:pPr>
          </w:p>
          <w:p w14:paraId="5B276A31" w14:textId="54F64A9E" w:rsidR="00850E4A" w:rsidRDefault="00820555" w:rsidP="0081155F">
            <w:pPr>
              <w:rPr>
                <w:sz w:val="28"/>
                <w:szCs w:val="28"/>
              </w:rPr>
            </w:pPr>
            <w:r>
              <w:rPr>
                <w:sz w:val="28"/>
                <w:szCs w:val="28"/>
              </w:rPr>
              <w:t xml:space="preserve">PPG advised they will send an email to JH regarding making amendments to the website. NM advised we are with My Surgery website which is a very </w:t>
            </w:r>
            <w:r w:rsidR="00802448">
              <w:rPr>
                <w:sz w:val="28"/>
                <w:szCs w:val="28"/>
              </w:rPr>
              <w:t>basic platform which is easy to use.</w:t>
            </w:r>
          </w:p>
        </w:tc>
        <w:tc>
          <w:tcPr>
            <w:tcW w:w="1425" w:type="pct"/>
          </w:tcPr>
          <w:p w14:paraId="28BA510B" w14:textId="77777777" w:rsidR="0081155F" w:rsidRDefault="0081155F" w:rsidP="0081155F">
            <w:pPr>
              <w:jc w:val="center"/>
              <w:rPr>
                <w:color w:val="70AD47" w:themeColor="accent6"/>
                <w:sz w:val="28"/>
                <w:szCs w:val="28"/>
              </w:rPr>
            </w:pPr>
          </w:p>
          <w:p w14:paraId="54509756" w14:textId="77777777" w:rsidR="00BA27D4" w:rsidRDefault="00BA27D4" w:rsidP="0081155F">
            <w:pPr>
              <w:jc w:val="center"/>
              <w:rPr>
                <w:color w:val="70AD47" w:themeColor="accent6"/>
                <w:sz w:val="28"/>
                <w:szCs w:val="28"/>
              </w:rPr>
            </w:pPr>
          </w:p>
          <w:p w14:paraId="205BD943" w14:textId="77777777" w:rsidR="00BA27D4" w:rsidRDefault="00BA27D4" w:rsidP="0081155F">
            <w:pPr>
              <w:jc w:val="center"/>
              <w:rPr>
                <w:color w:val="70AD47" w:themeColor="accent6"/>
                <w:sz w:val="28"/>
                <w:szCs w:val="28"/>
              </w:rPr>
            </w:pPr>
          </w:p>
          <w:p w14:paraId="28D8A697" w14:textId="7F088688" w:rsidR="00BA27D4" w:rsidRPr="006B0DF6" w:rsidRDefault="006B0DF6" w:rsidP="00BA27D4">
            <w:pPr>
              <w:jc w:val="center"/>
              <w:rPr>
                <w:color w:val="538135" w:themeColor="accent6" w:themeShade="BF"/>
                <w:sz w:val="28"/>
                <w:szCs w:val="28"/>
              </w:rPr>
            </w:pPr>
            <w:r w:rsidRPr="006B0DF6">
              <w:rPr>
                <w:color w:val="538135" w:themeColor="accent6" w:themeShade="BF"/>
                <w:sz w:val="28"/>
                <w:szCs w:val="28"/>
              </w:rPr>
              <w:t>NM to check with EB when PPG poster will be shared on Facebook.</w:t>
            </w:r>
          </w:p>
          <w:p w14:paraId="1517DCA8" w14:textId="77777777" w:rsidR="00BA27D4" w:rsidRDefault="00BA27D4" w:rsidP="00BA27D4">
            <w:pPr>
              <w:jc w:val="center"/>
              <w:rPr>
                <w:color w:val="FF0000"/>
                <w:sz w:val="28"/>
                <w:szCs w:val="28"/>
              </w:rPr>
            </w:pPr>
          </w:p>
          <w:p w14:paraId="68E5A1EA" w14:textId="77777777" w:rsidR="00BA27D4" w:rsidRDefault="00BA27D4" w:rsidP="00BA27D4">
            <w:pPr>
              <w:jc w:val="center"/>
              <w:rPr>
                <w:color w:val="FF0000"/>
                <w:sz w:val="28"/>
                <w:szCs w:val="28"/>
              </w:rPr>
            </w:pPr>
          </w:p>
          <w:p w14:paraId="1221C567" w14:textId="0F8D15C8" w:rsidR="00BA27D4" w:rsidRPr="00925B5B" w:rsidRDefault="00BA27D4" w:rsidP="00820555">
            <w:pPr>
              <w:rPr>
                <w:color w:val="0070C0"/>
                <w:sz w:val="28"/>
                <w:szCs w:val="28"/>
              </w:rPr>
            </w:pPr>
          </w:p>
        </w:tc>
      </w:tr>
      <w:tr w:rsidR="00EF0D17" w:rsidRPr="00734C0A" w14:paraId="691BFE33" w14:textId="77777777" w:rsidTr="0081155F">
        <w:trPr>
          <w:trHeight w:val="1396"/>
        </w:trPr>
        <w:tc>
          <w:tcPr>
            <w:tcW w:w="935" w:type="pct"/>
          </w:tcPr>
          <w:p w14:paraId="2974B5D9" w14:textId="77777777" w:rsidR="00EF0D17" w:rsidRDefault="00EF0D17" w:rsidP="0081155F">
            <w:pPr>
              <w:jc w:val="center"/>
              <w:rPr>
                <w:b/>
                <w:sz w:val="28"/>
                <w:szCs w:val="28"/>
              </w:rPr>
            </w:pPr>
          </w:p>
        </w:tc>
        <w:tc>
          <w:tcPr>
            <w:tcW w:w="2640" w:type="pct"/>
          </w:tcPr>
          <w:p w14:paraId="31A71A01" w14:textId="77777777" w:rsidR="00EF0D17" w:rsidRDefault="00EF0D17" w:rsidP="00E3628F">
            <w:pPr>
              <w:rPr>
                <w:b/>
                <w:bCs/>
                <w:sz w:val="28"/>
                <w:szCs w:val="28"/>
              </w:rPr>
            </w:pPr>
            <w:r>
              <w:rPr>
                <w:b/>
                <w:bCs/>
                <w:sz w:val="28"/>
                <w:szCs w:val="28"/>
              </w:rPr>
              <w:t>A.O.B</w:t>
            </w:r>
          </w:p>
          <w:p w14:paraId="19AC6F2C" w14:textId="77777777" w:rsidR="00EF0D17" w:rsidRDefault="00EF0D17" w:rsidP="00E3628F">
            <w:pPr>
              <w:rPr>
                <w:b/>
                <w:bCs/>
                <w:sz w:val="28"/>
                <w:szCs w:val="28"/>
              </w:rPr>
            </w:pPr>
          </w:p>
          <w:p w14:paraId="7D711D6B" w14:textId="25A428CB" w:rsidR="00EF0D17" w:rsidRPr="00EF0D17" w:rsidRDefault="00820555" w:rsidP="00E3628F">
            <w:pPr>
              <w:rPr>
                <w:sz w:val="28"/>
                <w:szCs w:val="28"/>
              </w:rPr>
            </w:pPr>
            <w:r>
              <w:rPr>
                <w:sz w:val="28"/>
                <w:szCs w:val="28"/>
              </w:rPr>
              <w:t xml:space="preserve">MB mentioned about the sign on the car park advising patient’s not </w:t>
            </w:r>
            <w:r w:rsidR="00EA0609">
              <w:rPr>
                <w:sz w:val="28"/>
                <w:szCs w:val="28"/>
              </w:rPr>
              <w:t>to walk</w:t>
            </w:r>
            <w:r>
              <w:rPr>
                <w:sz w:val="28"/>
                <w:szCs w:val="28"/>
              </w:rPr>
              <w:t xml:space="preserve"> through the car park. NM advised that when staff have been reversing their cars in the car park, patients have walked behind the moving cars which is a worry for staff. BG advised that there was also an incident involving a patient in a wheelchair that could’ve hurt themselves near the barrier. </w:t>
            </w:r>
            <w:r w:rsidR="00EF0D17">
              <w:rPr>
                <w:sz w:val="28"/>
                <w:szCs w:val="28"/>
              </w:rPr>
              <w:t xml:space="preserve"> </w:t>
            </w:r>
          </w:p>
        </w:tc>
        <w:tc>
          <w:tcPr>
            <w:tcW w:w="1425" w:type="pct"/>
          </w:tcPr>
          <w:p w14:paraId="77829F08" w14:textId="77777777" w:rsidR="00EF0D17" w:rsidRDefault="00EF0D17" w:rsidP="0081155F">
            <w:pPr>
              <w:jc w:val="center"/>
              <w:rPr>
                <w:color w:val="0070C0"/>
                <w:sz w:val="28"/>
                <w:szCs w:val="28"/>
              </w:rPr>
            </w:pPr>
          </w:p>
        </w:tc>
      </w:tr>
      <w:tr w:rsidR="00820555" w:rsidRPr="00734C0A" w14:paraId="6D45D9AB" w14:textId="77777777" w:rsidTr="0081155F">
        <w:trPr>
          <w:trHeight w:val="1396"/>
        </w:trPr>
        <w:tc>
          <w:tcPr>
            <w:tcW w:w="935" w:type="pct"/>
          </w:tcPr>
          <w:p w14:paraId="07FD2F14" w14:textId="77777777" w:rsidR="00820555" w:rsidRDefault="00820555" w:rsidP="0081155F">
            <w:pPr>
              <w:jc w:val="center"/>
              <w:rPr>
                <w:b/>
                <w:sz w:val="28"/>
                <w:szCs w:val="28"/>
              </w:rPr>
            </w:pPr>
          </w:p>
        </w:tc>
        <w:tc>
          <w:tcPr>
            <w:tcW w:w="2640" w:type="pct"/>
          </w:tcPr>
          <w:p w14:paraId="1703D1A8" w14:textId="3FE9FD2D" w:rsidR="00820555" w:rsidRDefault="00820555" w:rsidP="00E3628F">
            <w:pPr>
              <w:rPr>
                <w:b/>
                <w:bCs/>
                <w:sz w:val="28"/>
                <w:szCs w:val="28"/>
              </w:rPr>
            </w:pPr>
            <w:r>
              <w:rPr>
                <w:b/>
                <w:bCs/>
                <w:sz w:val="28"/>
                <w:szCs w:val="28"/>
              </w:rPr>
              <w:t>Next Meeting: 3</w:t>
            </w:r>
            <w:r w:rsidRPr="00820555">
              <w:rPr>
                <w:b/>
                <w:bCs/>
                <w:sz w:val="28"/>
                <w:szCs w:val="28"/>
                <w:vertAlign w:val="superscript"/>
              </w:rPr>
              <w:t>rd</w:t>
            </w:r>
            <w:r>
              <w:rPr>
                <w:b/>
                <w:bCs/>
                <w:sz w:val="28"/>
                <w:szCs w:val="28"/>
              </w:rPr>
              <w:t xml:space="preserve"> September 2026</w:t>
            </w:r>
          </w:p>
        </w:tc>
        <w:tc>
          <w:tcPr>
            <w:tcW w:w="1425" w:type="pct"/>
          </w:tcPr>
          <w:p w14:paraId="088EE723" w14:textId="77777777" w:rsidR="00820555" w:rsidRDefault="00820555" w:rsidP="0081155F">
            <w:pPr>
              <w:jc w:val="center"/>
              <w:rPr>
                <w:color w:val="0070C0"/>
                <w:sz w:val="28"/>
                <w:szCs w:val="28"/>
              </w:rPr>
            </w:pPr>
          </w:p>
        </w:tc>
      </w:tr>
    </w:tbl>
    <w:p w14:paraId="481C4903" w14:textId="77777777" w:rsidR="00F063B1" w:rsidRDefault="00F063B1" w:rsidP="00F063B1">
      <w:pPr>
        <w:rPr>
          <w:sz w:val="28"/>
          <w:szCs w:val="28"/>
        </w:rPr>
      </w:pPr>
    </w:p>
    <w:p w14:paraId="0029D8FA" w14:textId="77777777" w:rsidR="00F063B1" w:rsidRDefault="00F063B1" w:rsidP="00F063B1">
      <w:pPr>
        <w:rPr>
          <w:b/>
          <w:sz w:val="28"/>
          <w:szCs w:val="28"/>
          <w:u w:val="single"/>
        </w:rPr>
      </w:pPr>
    </w:p>
    <w:p w14:paraId="60759CF9" w14:textId="77777777" w:rsidR="00F063B1" w:rsidRPr="00F063B1" w:rsidRDefault="00F063B1" w:rsidP="00F063B1">
      <w:pPr>
        <w:rPr>
          <w:b/>
          <w:sz w:val="28"/>
          <w:szCs w:val="28"/>
          <w:u w:val="single"/>
        </w:rPr>
      </w:pPr>
      <w:r w:rsidRPr="00F063B1">
        <w:rPr>
          <w:b/>
          <w:sz w:val="28"/>
          <w:szCs w:val="28"/>
          <w:u w:val="single"/>
        </w:rPr>
        <w:t>ACTION KEY</w:t>
      </w:r>
    </w:p>
    <w:p w14:paraId="1B13F878" w14:textId="77777777" w:rsidR="00F063B1" w:rsidRDefault="00F063B1" w:rsidP="00F063B1">
      <w:pPr>
        <w:rPr>
          <w:sz w:val="28"/>
          <w:szCs w:val="28"/>
        </w:rPr>
      </w:pPr>
      <w:r w:rsidRPr="00F063B1">
        <w:rPr>
          <w:b/>
          <w:color w:val="FF0000"/>
          <w:sz w:val="28"/>
          <w:szCs w:val="28"/>
        </w:rPr>
        <w:t>RED</w:t>
      </w:r>
      <w:r>
        <w:rPr>
          <w:sz w:val="28"/>
          <w:szCs w:val="28"/>
        </w:rPr>
        <w:t xml:space="preserve"> – PPG Members to consider/action.</w:t>
      </w:r>
    </w:p>
    <w:p w14:paraId="682FC6B1" w14:textId="77777777" w:rsidR="00F063B1" w:rsidRDefault="00F063B1" w:rsidP="00F063B1">
      <w:pPr>
        <w:rPr>
          <w:sz w:val="28"/>
          <w:szCs w:val="28"/>
        </w:rPr>
      </w:pPr>
      <w:r w:rsidRPr="00F063B1">
        <w:rPr>
          <w:b/>
          <w:color w:val="0070C0"/>
          <w:sz w:val="28"/>
          <w:szCs w:val="28"/>
        </w:rPr>
        <w:t>BLUE</w:t>
      </w:r>
      <w:r w:rsidRPr="00F063B1">
        <w:rPr>
          <w:b/>
          <w:sz w:val="28"/>
          <w:szCs w:val="28"/>
        </w:rPr>
        <w:t xml:space="preserve"> </w:t>
      </w:r>
      <w:r>
        <w:rPr>
          <w:sz w:val="28"/>
          <w:szCs w:val="28"/>
        </w:rPr>
        <w:t>– No action needed</w:t>
      </w:r>
    </w:p>
    <w:p w14:paraId="0BE66FDC" w14:textId="77777777" w:rsidR="00F063B1" w:rsidRPr="00F063B1" w:rsidRDefault="00F063B1" w:rsidP="00F063B1">
      <w:pPr>
        <w:rPr>
          <w:sz w:val="28"/>
          <w:szCs w:val="28"/>
        </w:rPr>
      </w:pPr>
      <w:r w:rsidRPr="00F063B1">
        <w:rPr>
          <w:b/>
          <w:color w:val="00B050"/>
          <w:sz w:val="28"/>
          <w:szCs w:val="28"/>
        </w:rPr>
        <w:t>GREEN</w:t>
      </w:r>
      <w:r>
        <w:rPr>
          <w:color w:val="00B050"/>
          <w:sz w:val="28"/>
          <w:szCs w:val="28"/>
        </w:rPr>
        <w:t xml:space="preserve"> </w:t>
      </w:r>
      <w:r w:rsidRPr="00F063B1">
        <w:rPr>
          <w:sz w:val="28"/>
          <w:szCs w:val="28"/>
        </w:rPr>
        <w:t>– Surgery to action</w:t>
      </w:r>
    </w:p>
    <w:p w14:paraId="225E128E" w14:textId="77777777" w:rsidR="00F063B1" w:rsidRPr="00527425" w:rsidRDefault="00F063B1" w:rsidP="00F063B1">
      <w:pPr>
        <w:rPr>
          <w:sz w:val="28"/>
          <w:szCs w:val="28"/>
        </w:rPr>
      </w:pPr>
    </w:p>
    <w:sectPr w:rsidR="00F063B1" w:rsidRPr="00527425" w:rsidSect="00246609">
      <w:pgSz w:w="11906" w:h="16838"/>
      <w:pgMar w:top="284" w:right="1466" w:bottom="851"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A3132"/>
    <w:multiLevelType w:val="hybridMultilevel"/>
    <w:tmpl w:val="DF80D5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0435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425"/>
    <w:rsid w:val="000005AC"/>
    <w:rsid w:val="00033C5A"/>
    <w:rsid w:val="000452AD"/>
    <w:rsid w:val="00055BFC"/>
    <w:rsid w:val="000A0EE7"/>
    <w:rsid w:val="000A3BB6"/>
    <w:rsid w:val="0011229F"/>
    <w:rsid w:val="00141FC7"/>
    <w:rsid w:val="00145204"/>
    <w:rsid w:val="00153EBC"/>
    <w:rsid w:val="00164A92"/>
    <w:rsid w:val="00173628"/>
    <w:rsid w:val="00174B1B"/>
    <w:rsid w:val="001A78B7"/>
    <w:rsid w:val="001B6D8D"/>
    <w:rsid w:val="001C7BB7"/>
    <w:rsid w:val="001E0CBA"/>
    <w:rsid w:val="001E3F47"/>
    <w:rsid w:val="00215DDB"/>
    <w:rsid w:val="00246070"/>
    <w:rsid w:val="00246609"/>
    <w:rsid w:val="002467C7"/>
    <w:rsid w:val="00264604"/>
    <w:rsid w:val="00280C1E"/>
    <w:rsid w:val="002B2B7E"/>
    <w:rsid w:val="002C1297"/>
    <w:rsid w:val="002F0B1B"/>
    <w:rsid w:val="0032296A"/>
    <w:rsid w:val="003563F4"/>
    <w:rsid w:val="003565C4"/>
    <w:rsid w:val="00357A80"/>
    <w:rsid w:val="003709DE"/>
    <w:rsid w:val="003937D6"/>
    <w:rsid w:val="00400F50"/>
    <w:rsid w:val="004342E8"/>
    <w:rsid w:val="004534B0"/>
    <w:rsid w:val="00476CF9"/>
    <w:rsid w:val="00480067"/>
    <w:rsid w:val="00490D76"/>
    <w:rsid w:val="004F3F66"/>
    <w:rsid w:val="00513945"/>
    <w:rsid w:val="00527425"/>
    <w:rsid w:val="00562BA3"/>
    <w:rsid w:val="00570197"/>
    <w:rsid w:val="005C1368"/>
    <w:rsid w:val="005D09D3"/>
    <w:rsid w:val="005E27DC"/>
    <w:rsid w:val="0063147E"/>
    <w:rsid w:val="006319EB"/>
    <w:rsid w:val="006720C5"/>
    <w:rsid w:val="006A7650"/>
    <w:rsid w:val="006B0DF6"/>
    <w:rsid w:val="006C0961"/>
    <w:rsid w:val="006C18CC"/>
    <w:rsid w:val="006C71F1"/>
    <w:rsid w:val="006C74DB"/>
    <w:rsid w:val="006F57F6"/>
    <w:rsid w:val="007057FD"/>
    <w:rsid w:val="00727EDE"/>
    <w:rsid w:val="00734C0A"/>
    <w:rsid w:val="0075143A"/>
    <w:rsid w:val="00764AAA"/>
    <w:rsid w:val="007734F4"/>
    <w:rsid w:val="007A293A"/>
    <w:rsid w:val="007A2D07"/>
    <w:rsid w:val="007B2AFF"/>
    <w:rsid w:val="007D40D3"/>
    <w:rsid w:val="007D5BDE"/>
    <w:rsid w:val="00802448"/>
    <w:rsid w:val="0081155F"/>
    <w:rsid w:val="00820555"/>
    <w:rsid w:val="00823B9C"/>
    <w:rsid w:val="00826A58"/>
    <w:rsid w:val="00835345"/>
    <w:rsid w:val="00850E4A"/>
    <w:rsid w:val="008572F6"/>
    <w:rsid w:val="00892297"/>
    <w:rsid w:val="0089231A"/>
    <w:rsid w:val="00893747"/>
    <w:rsid w:val="00893903"/>
    <w:rsid w:val="008A2837"/>
    <w:rsid w:val="008B3A51"/>
    <w:rsid w:val="008B49E5"/>
    <w:rsid w:val="008B6F97"/>
    <w:rsid w:val="008C2CB3"/>
    <w:rsid w:val="009137F7"/>
    <w:rsid w:val="00925B5B"/>
    <w:rsid w:val="00933E88"/>
    <w:rsid w:val="00952A28"/>
    <w:rsid w:val="00960FF2"/>
    <w:rsid w:val="00965011"/>
    <w:rsid w:val="009800B7"/>
    <w:rsid w:val="0099043C"/>
    <w:rsid w:val="00995C29"/>
    <w:rsid w:val="009C6AA4"/>
    <w:rsid w:val="00A241FC"/>
    <w:rsid w:val="00A26262"/>
    <w:rsid w:val="00A50462"/>
    <w:rsid w:val="00A66AC2"/>
    <w:rsid w:val="00A932BE"/>
    <w:rsid w:val="00A97FC4"/>
    <w:rsid w:val="00AA6120"/>
    <w:rsid w:val="00AC059A"/>
    <w:rsid w:val="00AD3219"/>
    <w:rsid w:val="00B064B3"/>
    <w:rsid w:val="00B078C4"/>
    <w:rsid w:val="00B1786C"/>
    <w:rsid w:val="00B23F72"/>
    <w:rsid w:val="00B36A72"/>
    <w:rsid w:val="00B728B1"/>
    <w:rsid w:val="00B83752"/>
    <w:rsid w:val="00BA2705"/>
    <w:rsid w:val="00BA27D4"/>
    <w:rsid w:val="00BA3DE5"/>
    <w:rsid w:val="00BC1DBA"/>
    <w:rsid w:val="00BC7AA3"/>
    <w:rsid w:val="00BD64E7"/>
    <w:rsid w:val="00BD70DE"/>
    <w:rsid w:val="00C15E91"/>
    <w:rsid w:val="00C2348D"/>
    <w:rsid w:val="00C40F27"/>
    <w:rsid w:val="00C46E15"/>
    <w:rsid w:val="00C9485B"/>
    <w:rsid w:val="00CB4338"/>
    <w:rsid w:val="00CF5EA0"/>
    <w:rsid w:val="00D17E76"/>
    <w:rsid w:val="00D21692"/>
    <w:rsid w:val="00D316F0"/>
    <w:rsid w:val="00D31823"/>
    <w:rsid w:val="00D3578A"/>
    <w:rsid w:val="00D3623A"/>
    <w:rsid w:val="00D45A7A"/>
    <w:rsid w:val="00D6721D"/>
    <w:rsid w:val="00D855BB"/>
    <w:rsid w:val="00DA523A"/>
    <w:rsid w:val="00DC6BD7"/>
    <w:rsid w:val="00DD62B4"/>
    <w:rsid w:val="00E26566"/>
    <w:rsid w:val="00E3628F"/>
    <w:rsid w:val="00E458E4"/>
    <w:rsid w:val="00E84AF0"/>
    <w:rsid w:val="00E91843"/>
    <w:rsid w:val="00E9434E"/>
    <w:rsid w:val="00EA0609"/>
    <w:rsid w:val="00EC0447"/>
    <w:rsid w:val="00EE5EFD"/>
    <w:rsid w:val="00EF0D17"/>
    <w:rsid w:val="00EF7D95"/>
    <w:rsid w:val="00F03033"/>
    <w:rsid w:val="00F04A1D"/>
    <w:rsid w:val="00F063B1"/>
    <w:rsid w:val="00F13F10"/>
    <w:rsid w:val="00F2228E"/>
    <w:rsid w:val="00F233DE"/>
    <w:rsid w:val="00F63595"/>
    <w:rsid w:val="00F729D8"/>
    <w:rsid w:val="00FA2017"/>
    <w:rsid w:val="00FA4517"/>
    <w:rsid w:val="00FD3040"/>
    <w:rsid w:val="00FE16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E583C"/>
  <w15:chartTrackingRefBased/>
  <w15:docId w15:val="{E2F6ACDD-3732-4E8D-80E3-240BAAD85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27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27EDE"/>
    <w:rPr>
      <w:rFonts w:ascii="Tahoma" w:hAnsi="Tahoma" w:cs="Tahoma"/>
      <w:sz w:val="16"/>
      <w:szCs w:val="16"/>
    </w:rPr>
  </w:style>
  <w:style w:type="character" w:customStyle="1" w:styleId="BalloonTextChar">
    <w:name w:val="Balloon Text Char"/>
    <w:link w:val="BalloonText"/>
    <w:rsid w:val="00727E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97675-777B-4D60-997F-0564C2E28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Pages>
  <Words>1311</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lpstr>
    </vt:vector>
  </TitlesOfParts>
  <Company>Lincolnshire NHS Shared Services</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 Support</dc:creator>
  <cp:keywords/>
  <cp:lastModifiedBy>MASSON, Nicola (ST. JOHNS MEDICAL CENTRE)</cp:lastModifiedBy>
  <cp:revision>4</cp:revision>
  <cp:lastPrinted>2025-02-13T15:38:00Z</cp:lastPrinted>
  <dcterms:created xsi:type="dcterms:W3CDTF">2026-06-11T12:33:00Z</dcterms:created>
  <dcterms:modified xsi:type="dcterms:W3CDTF">2026-06-12T07:52:00Z</dcterms:modified>
</cp:coreProperties>
</file>